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EC" w:rsidRDefault="00B27E8D">
      <w:pPr>
        <w:rPr>
          <w:sz w:val="32"/>
          <w:szCs w:val="32"/>
          <w:lang w:val="uk-UA"/>
        </w:rPr>
      </w:pPr>
      <w:r w:rsidRPr="00B27E8D">
        <w:rPr>
          <w:sz w:val="32"/>
          <w:szCs w:val="32"/>
          <w:lang w:val="uk-UA"/>
        </w:rPr>
        <w:t xml:space="preserve">                                       </w:t>
      </w:r>
      <w:r>
        <w:rPr>
          <w:sz w:val="32"/>
          <w:szCs w:val="32"/>
          <w:lang w:val="uk-UA"/>
        </w:rPr>
        <w:t xml:space="preserve">    </w:t>
      </w:r>
      <w:r w:rsidRPr="00B27E8D">
        <w:rPr>
          <w:sz w:val="32"/>
          <w:szCs w:val="32"/>
          <w:lang w:val="uk-UA"/>
        </w:rPr>
        <w:t>Інформація</w:t>
      </w:r>
    </w:p>
    <w:p w:rsidR="00B27E8D" w:rsidRPr="001A3A8B" w:rsidRDefault="00B27E8D" w:rsidP="00841D3A">
      <w:pPr>
        <w:pStyle w:val="a4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 xml:space="preserve">    </w:t>
      </w:r>
      <w:r w:rsidR="001A3A8B">
        <w:rPr>
          <w:sz w:val="24"/>
          <w:szCs w:val="24"/>
          <w:lang w:val="uk-UA"/>
        </w:rPr>
        <w:t xml:space="preserve">  </w:t>
      </w:r>
      <w:r w:rsidRPr="001A3A8B">
        <w:rPr>
          <w:sz w:val="24"/>
          <w:szCs w:val="24"/>
          <w:lang w:val="uk-UA"/>
        </w:rPr>
        <w:t xml:space="preserve"> Управління агропромислового розвитку Біловодської районної державної адміністрації, доводить до відома сільськогосподарських п</w:t>
      </w:r>
      <w:r w:rsidR="009C5ED5" w:rsidRPr="001A3A8B">
        <w:rPr>
          <w:sz w:val="24"/>
          <w:szCs w:val="24"/>
          <w:lang w:val="uk-UA"/>
        </w:rPr>
        <w:t>ідприємств</w:t>
      </w:r>
      <w:r w:rsidR="001E0809" w:rsidRPr="001A3A8B">
        <w:rPr>
          <w:sz w:val="24"/>
          <w:szCs w:val="24"/>
          <w:lang w:val="uk-UA"/>
        </w:rPr>
        <w:t xml:space="preserve"> району</w:t>
      </w:r>
      <w:r w:rsidRPr="001A3A8B">
        <w:rPr>
          <w:sz w:val="24"/>
          <w:szCs w:val="24"/>
          <w:lang w:val="uk-UA"/>
        </w:rPr>
        <w:t>,</w:t>
      </w:r>
      <w:r w:rsidR="009C5ED5" w:rsidRPr="001A3A8B">
        <w:rPr>
          <w:sz w:val="24"/>
          <w:szCs w:val="24"/>
          <w:lang w:val="uk-UA"/>
        </w:rPr>
        <w:t xml:space="preserve"> </w:t>
      </w:r>
      <w:r w:rsidRPr="001A3A8B">
        <w:rPr>
          <w:sz w:val="24"/>
          <w:szCs w:val="24"/>
          <w:lang w:val="uk-UA"/>
        </w:rPr>
        <w:t>наступну інформацію.</w:t>
      </w:r>
    </w:p>
    <w:p w:rsidR="00AF0924" w:rsidRPr="001A3A8B" w:rsidRDefault="00B27E8D" w:rsidP="00841D3A">
      <w:pPr>
        <w:pStyle w:val="a4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 xml:space="preserve">    Асоціація «Український клуб аграрного бізнесу» спільно з агенцією </w:t>
      </w:r>
      <w:r w:rsidRPr="001A3A8B">
        <w:rPr>
          <w:sz w:val="24"/>
          <w:szCs w:val="24"/>
          <w:lang w:val="en-US"/>
        </w:rPr>
        <w:t>AgriEvent</w:t>
      </w:r>
      <w:r w:rsidRPr="001A3A8B">
        <w:rPr>
          <w:sz w:val="24"/>
          <w:szCs w:val="24"/>
          <w:lang w:val="uk-UA"/>
        </w:rPr>
        <w:t xml:space="preserve"> проводить другий захід із серії Дні агротехнологій, присвячений демонстрації</w:t>
      </w:r>
      <w:r w:rsidR="00AF0924" w:rsidRPr="001A3A8B">
        <w:rPr>
          <w:sz w:val="24"/>
          <w:szCs w:val="24"/>
          <w:lang w:val="uk-UA"/>
        </w:rPr>
        <w:t xml:space="preserve"> передових технологій посіву.</w:t>
      </w:r>
    </w:p>
    <w:p w:rsidR="00AF0924" w:rsidRPr="001A3A8B" w:rsidRDefault="00AF0924" w:rsidP="00841D3A">
      <w:pPr>
        <w:pStyle w:val="a4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 xml:space="preserve">     Учасники заходу матимуть можливість ознайомитися з роботою с/г техніки, для посіву соняшнику міжнародних лідерів-виробників. Поле підготовлене під посів соняшнику-проведений передпосівний грунтообробіток.</w:t>
      </w:r>
      <w:r w:rsidR="001E0809" w:rsidRPr="001A3A8B">
        <w:rPr>
          <w:sz w:val="24"/>
          <w:szCs w:val="24"/>
          <w:lang w:val="uk-UA"/>
        </w:rPr>
        <w:t xml:space="preserve"> Участь для аграріїв - безкоштовна</w:t>
      </w:r>
    </w:p>
    <w:p w:rsidR="00B27E8D" w:rsidRPr="001A3A8B" w:rsidRDefault="009C5ED5" w:rsidP="00841D3A">
      <w:pPr>
        <w:pStyle w:val="a4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 xml:space="preserve">    </w:t>
      </w:r>
      <w:r w:rsidR="00AF0924" w:rsidRPr="001A3A8B">
        <w:rPr>
          <w:sz w:val="24"/>
          <w:szCs w:val="24"/>
          <w:lang w:val="uk-UA"/>
        </w:rPr>
        <w:t>Дні агротехнологій УКАБ</w:t>
      </w:r>
      <w:r w:rsidRPr="001A3A8B">
        <w:rPr>
          <w:sz w:val="24"/>
          <w:szCs w:val="24"/>
          <w:lang w:val="uk-UA"/>
        </w:rPr>
        <w:t xml:space="preserve"> </w:t>
      </w:r>
      <w:r w:rsidR="00AF0924" w:rsidRPr="001A3A8B">
        <w:rPr>
          <w:sz w:val="24"/>
          <w:szCs w:val="24"/>
          <w:lang w:val="uk-UA"/>
        </w:rPr>
        <w:t>-</w:t>
      </w:r>
      <w:r w:rsidRPr="001A3A8B">
        <w:rPr>
          <w:sz w:val="24"/>
          <w:szCs w:val="24"/>
          <w:lang w:val="uk-UA"/>
        </w:rPr>
        <w:t xml:space="preserve"> </w:t>
      </w:r>
      <w:r w:rsidR="00AF0924" w:rsidRPr="001A3A8B">
        <w:rPr>
          <w:sz w:val="24"/>
          <w:szCs w:val="24"/>
          <w:lang w:val="uk-UA"/>
        </w:rPr>
        <w:t>це платформа, що надає можливість задати аграріям тренд та показати ноу-хау аграрної галузі</w:t>
      </w:r>
      <w:r w:rsidRPr="001A3A8B">
        <w:rPr>
          <w:sz w:val="24"/>
          <w:szCs w:val="24"/>
          <w:lang w:val="uk-UA"/>
        </w:rPr>
        <w:t>. Демонструються технології, які стануть актуальними у найближчому майбутньому.</w:t>
      </w:r>
      <w:r w:rsidR="00B27E8D" w:rsidRPr="001A3A8B">
        <w:rPr>
          <w:sz w:val="24"/>
          <w:szCs w:val="24"/>
          <w:lang w:val="uk-UA"/>
        </w:rPr>
        <w:t xml:space="preserve"> </w:t>
      </w:r>
    </w:p>
    <w:p w:rsidR="001A3A8B" w:rsidRPr="001A3A8B" w:rsidRDefault="009C5ED5" w:rsidP="00841D3A">
      <w:pPr>
        <w:spacing w:after="0" w:line="240" w:lineRule="auto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 xml:space="preserve">  </w:t>
      </w:r>
    </w:p>
    <w:p w:rsidR="009C5ED5" w:rsidRPr="001A3A8B" w:rsidRDefault="009C5ED5" w:rsidP="00841D3A">
      <w:pPr>
        <w:spacing w:after="0" w:line="240" w:lineRule="auto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 xml:space="preserve">   За ці дні буде:</w:t>
      </w:r>
    </w:p>
    <w:p w:rsidR="009C5ED5" w:rsidRPr="001A3A8B" w:rsidRDefault="009C5ED5" w:rsidP="00841D3A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>Можливість протестувати в польових умовах сільськогосподарську техніку провідних світових виробників, здійснити її тестування та оцінку;</w:t>
      </w:r>
    </w:p>
    <w:p w:rsidR="009C5ED5" w:rsidRPr="001A3A8B" w:rsidRDefault="009C5ED5" w:rsidP="00841D3A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>демонстрація нових технологій в сільськогосподарському машинобудуванні;</w:t>
      </w:r>
    </w:p>
    <w:p w:rsidR="0074387B" w:rsidRPr="001A3A8B" w:rsidRDefault="009C5ED5" w:rsidP="00841D3A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>200+учасників- агровиробників із центральних регіонів країни</w:t>
      </w:r>
      <w:r w:rsidR="0074387B" w:rsidRPr="001A3A8B">
        <w:rPr>
          <w:sz w:val="24"/>
          <w:szCs w:val="24"/>
          <w:lang w:val="uk-UA"/>
        </w:rPr>
        <w:t>;</w:t>
      </w:r>
    </w:p>
    <w:p w:rsidR="0074387B" w:rsidRPr="001A3A8B" w:rsidRDefault="0074387B" w:rsidP="00841D3A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>спілкування з директорами виробництва, головними агрономами, головними інженерами 20 найбільших  агрохолдингів України – членів УКАБ із земельним банком близько 4 млн.га.</w:t>
      </w:r>
    </w:p>
    <w:p w:rsidR="001A3A8B" w:rsidRPr="001A3A8B" w:rsidRDefault="001A3A8B" w:rsidP="00841D3A">
      <w:pPr>
        <w:spacing w:after="0" w:line="240" w:lineRule="auto"/>
        <w:rPr>
          <w:sz w:val="24"/>
          <w:szCs w:val="24"/>
          <w:lang w:val="uk-UA"/>
        </w:rPr>
      </w:pPr>
    </w:p>
    <w:p w:rsidR="0074387B" w:rsidRPr="001A3A8B" w:rsidRDefault="001A3A8B" w:rsidP="00841D3A">
      <w:pPr>
        <w:spacing w:after="0" w:line="240" w:lineRule="auto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 xml:space="preserve">        </w:t>
      </w:r>
      <w:r w:rsidR="0074387B" w:rsidRPr="001A3A8B">
        <w:rPr>
          <w:sz w:val="24"/>
          <w:szCs w:val="24"/>
          <w:lang w:val="uk-UA"/>
        </w:rPr>
        <w:t>Дата проведення заходу: 20 квітня 2017 року.</w:t>
      </w:r>
    </w:p>
    <w:p w:rsidR="0074387B" w:rsidRPr="001A3A8B" w:rsidRDefault="001A3A8B" w:rsidP="00841D3A">
      <w:pPr>
        <w:spacing w:after="0" w:line="240" w:lineRule="auto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 xml:space="preserve">       </w:t>
      </w:r>
      <w:r w:rsidR="0074387B" w:rsidRPr="001A3A8B">
        <w:rPr>
          <w:sz w:val="24"/>
          <w:szCs w:val="24"/>
          <w:lang w:val="uk-UA"/>
        </w:rPr>
        <w:t>Місце проведення: ТОВ «Агро-Регіон» (с. Велика Олександрівка, Бориспільський район, Київська область).</w:t>
      </w:r>
    </w:p>
    <w:p w:rsidR="0074387B" w:rsidRPr="001A3A8B" w:rsidRDefault="001A3A8B" w:rsidP="00841D3A">
      <w:pPr>
        <w:spacing w:after="0" w:line="240" w:lineRule="auto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 xml:space="preserve">       </w:t>
      </w:r>
      <w:r w:rsidR="0074387B" w:rsidRPr="001A3A8B">
        <w:rPr>
          <w:sz w:val="24"/>
          <w:szCs w:val="24"/>
          <w:lang w:val="en-US"/>
        </w:rPr>
        <w:t>GPS</w:t>
      </w:r>
      <w:r w:rsidR="0074387B" w:rsidRPr="001A3A8B">
        <w:rPr>
          <w:sz w:val="24"/>
          <w:szCs w:val="24"/>
        </w:rPr>
        <w:t xml:space="preserve"> </w:t>
      </w:r>
      <w:r w:rsidR="0074387B" w:rsidRPr="001A3A8B">
        <w:rPr>
          <w:sz w:val="24"/>
          <w:szCs w:val="24"/>
          <w:lang w:val="uk-UA"/>
        </w:rPr>
        <w:t>координати поля: 50.406548, 30.927248</w:t>
      </w:r>
    </w:p>
    <w:p w:rsidR="001E0809" w:rsidRPr="001A3A8B" w:rsidRDefault="001A3A8B" w:rsidP="00841D3A">
      <w:pPr>
        <w:spacing w:after="0" w:line="240" w:lineRule="auto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 xml:space="preserve">      </w:t>
      </w:r>
      <w:r w:rsidR="0074387B" w:rsidRPr="001A3A8B">
        <w:rPr>
          <w:sz w:val="24"/>
          <w:szCs w:val="24"/>
          <w:lang w:val="uk-UA"/>
        </w:rPr>
        <w:t>За детальною інформацією звертайтеся</w:t>
      </w:r>
      <w:r w:rsidR="001E0809" w:rsidRPr="001A3A8B">
        <w:rPr>
          <w:sz w:val="24"/>
          <w:szCs w:val="24"/>
          <w:lang w:val="uk-UA"/>
        </w:rPr>
        <w:t>, будь ласка, до команди організаторів:</w:t>
      </w:r>
    </w:p>
    <w:p w:rsidR="001E0809" w:rsidRPr="001A3A8B" w:rsidRDefault="001E0809" w:rsidP="00841D3A">
      <w:pPr>
        <w:spacing w:after="0" w:line="240" w:lineRule="auto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 xml:space="preserve">     Артем Демченко - менеджер проекту, 0960720671;</w:t>
      </w:r>
    </w:p>
    <w:p w:rsidR="001A3A8B" w:rsidRPr="001A3A8B" w:rsidRDefault="001E0809" w:rsidP="00841D3A">
      <w:pPr>
        <w:spacing w:after="0" w:line="240" w:lineRule="auto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 xml:space="preserve">    Олександр Радченко, менеджер проекту, 0976421848. </w:t>
      </w:r>
    </w:p>
    <w:p w:rsidR="001A3A8B" w:rsidRPr="001A3A8B" w:rsidRDefault="001A3A8B" w:rsidP="0074387B">
      <w:pPr>
        <w:rPr>
          <w:sz w:val="24"/>
          <w:szCs w:val="24"/>
          <w:lang w:val="uk-UA"/>
        </w:rPr>
      </w:pPr>
    </w:p>
    <w:p w:rsidR="001A3A8B" w:rsidRPr="001A3A8B" w:rsidRDefault="001A3A8B" w:rsidP="001A3A8B">
      <w:pPr>
        <w:pStyle w:val="a4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 xml:space="preserve">   </w:t>
      </w:r>
    </w:p>
    <w:p w:rsidR="001A3A8B" w:rsidRPr="001A3A8B" w:rsidRDefault="001A3A8B" w:rsidP="001A3A8B">
      <w:pPr>
        <w:pStyle w:val="a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Pr="001A3A8B">
        <w:rPr>
          <w:sz w:val="24"/>
          <w:szCs w:val="24"/>
          <w:lang w:val="uk-UA"/>
        </w:rPr>
        <w:t xml:space="preserve">     Начальник виробничо – дорадчого відділу,                                                                Т.І.Латка</w:t>
      </w:r>
    </w:p>
    <w:p w:rsidR="001A3A8B" w:rsidRPr="001A3A8B" w:rsidRDefault="001A3A8B" w:rsidP="001A3A8B">
      <w:pPr>
        <w:pStyle w:val="a4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 xml:space="preserve">        в.о. начальника управління агропромислового</w:t>
      </w:r>
      <w:r w:rsidRPr="001A3A8B">
        <w:rPr>
          <w:sz w:val="24"/>
          <w:szCs w:val="24"/>
          <w:lang w:val="uk-UA"/>
        </w:rPr>
        <w:tab/>
      </w:r>
    </w:p>
    <w:p w:rsidR="001A3A8B" w:rsidRDefault="001A3A8B" w:rsidP="001A3A8B">
      <w:pPr>
        <w:pStyle w:val="a4"/>
        <w:rPr>
          <w:sz w:val="24"/>
          <w:szCs w:val="24"/>
          <w:lang w:val="uk-UA"/>
        </w:rPr>
      </w:pPr>
      <w:r w:rsidRPr="001A3A8B">
        <w:rPr>
          <w:sz w:val="24"/>
          <w:szCs w:val="24"/>
          <w:lang w:val="uk-UA"/>
        </w:rPr>
        <w:t xml:space="preserve">        розвитку Біловодської</w:t>
      </w:r>
      <w:r>
        <w:rPr>
          <w:sz w:val="24"/>
          <w:szCs w:val="24"/>
          <w:lang w:val="uk-UA"/>
        </w:rPr>
        <w:t xml:space="preserve"> райдержадміністрації                                                                          </w:t>
      </w:r>
      <w:r w:rsidRPr="001A3A8B">
        <w:rPr>
          <w:sz w:val="24"/>
          <w:szCs w:val="24"/>
          <w:lang w:val="uk-UA"/>
        </w:rPr>
        <w:t xml:space="preserve">   </w:t>
      </w:r>
    </w:p>
    <w:p w:rsidR="001A3A8B" w:rsidRDefault="001A3A8B" w:rsidP="001A3A8B">
      <w:pPr>
        <w:pStyle w:val="a4"/>
        <w:rPr>
          <w:sz w:val="24"/>
          <w:szCs w:val="24"/>
          <w:lang w:val="uk-UA"/>
        </w:rPr>
      </w:pPr>
    </w:p>
    <w:p w:rsidR="009C5ED5" w:rsidRPr="001A3A8B" w:rsidRDefault="001A3A8B" w:rsidP="001A3A8B">
      <w:pPr>
        <w:pStyle w:val="a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Pr="001A3A8B">
        <w:rPr>
          <w:sz w:val="24"/>
          <w:szCs w:val="24"/>
          <w:lang w:val="uk-UA"/>
        </w:rPr>
        <w:t>Савела 2-02-60</w:t>
      </w:r>
    </w:p>
    <w:sectPr w:rsidR="009C5ED5" w:rsidRPr="001A3A8B" w:rsidSect="00F26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D0B" w:rsidRDefault="00E67D0B" w:rsidP="004446AD">
      <w:pPr>
        <w:spacing w:after="0" w:line="240" w:lineRule="auto"/>
      </w:pPr>
      <w:r>
        <w:separator/>
      </w:r>
    </w:p>
  </w:endnote>
  <w:endnote w:type="continuationSeparator" w:id="1">
    <w:p w:rsidR="00E67D0B" w:rsidRDefault="00E67D0B" w:rsidP="0044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6AD" w:rsidRDefault="004446A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6AD" w:rsidRDefault="004446A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6AD" w:rsidRDefault="004446A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D0B" w:rsidRDefault="00E67D0B" w:rsidP="004446AD">
      <w:pPr>
        <w:spacing w:after="0" w:line="240" w:lineRule="auto"/>
      </w:pPr>
      <w:r>
        <w:separator/>
      </w:r>
    </w:p>
  </w:footnote>
  <w:footnote w:type="continuationSeparator" w:id="1">
    <w:p w:rsidR="00E67D0B" w:rsidRDefault="00E67D0B" w:rsidP="00444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6AD" w:rsidRDefault="004446A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6AD" w:rsidRDefault="004446A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6AD" w:rsidRDefault="004446A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5D5A"/>
    <w:multiLevelType w:val="hybridMultilevel"/>
    <w:tmpl w:val="DAD832E6"/>
    <w:lvl w:ilvl="0" w:tplc="654CA53E"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74B0247"/>
    <w:multiLevelType w:val="hybridMultilevel"/>
    <w:tmpl w:val="CCA6879A"/>
    <w:lvl w:ilvl="0" w:tplc="608C56C8">
      <w:numFmt w:val="bullet"/>
      <w:lvlText w:val="-"/>
      <w:lvlJc w:val="left"/>
      <w:pPr>
        <w:ind w:left="84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27E8D"/>
    <w:rsid w:val="001A3A8B"/>
    <w:rsid w:val="001E0809"/>
    <w:rsid w:val="0031495A"/>
    <w:rsid w:val="004446AD"/>
    <w:rsid w:val="006E7D47"/>
    <w:rsid w:val="00711603"/>
    <w:rsid w:val="0074387B"/>
    <w:rsid w:val="00835A8D"/>
    <w:rsid w:val="00841D3A"/>
    <w:rsid w:val="009C5ED5"/>
    <w:rsid w:val="00AF0924"/>
    <w:rsid w:val="00B27E8D"/>
    <w:rsid w:val="00E67D0B"/>
    <w:rsid w:val="00F2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ED5"/>
    <w:pPr>
      <w:ind w:left="720"/>
      <w:contextualSpacing/>
    </w:pPr>
  </w:style>
  <w:style w:type="paragraph" w:styleId="a4">
    <w:name w:val="No Spacing"/>
    <w:uiPriority w:val="1"/>
    <w:qFormat/>
    <w:rsid w:val="001A3A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43138-B15F-4E18-BFDF-52B2788C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12345</cp:lastModifiedBy>
  <cp:revision>7</cp:revision>
  <dcterms:created xsi:type="dcterms:W3CDTF">2017-04-13T09:39:00Z</dcterms:created>
  <dcterms:modified xsi:type="dcterms:W3CDTF">2017-04-14T09:06:00Z</dcterms:modified>
</cp:coreProperties>
</file>