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547" w:rsidRPr="009C189F" w:rsidRDefault="00E055C1" w:rsidP="00FE6B8E">
      <w:pPr>
        <w:pStyle w:val="1"/>
        <w:rPr>
          <w:b w:val="0"/>
          <w:color w:val="auto"/>
          <w:lang w:val="uk-UA"/>
        </w:rPr>
      </w:pPr>
      <w:bookmarkStart w:id="0" w:name="_GoBack"/>
      <w:bookmarkEnd w:id="0"/>
      <w:r>
        <w:rPr>
          <w:lang w:val="uk-UA"/>
        </w:rPr>
        <w:t xml:space="preserve">                                                                              </w:t>
      </w:r>
      <w:r w:rsidR="009C189F">
        <w:rPr>
          <w:lang w:val="uk-UA"/>
        </w:rPr>
        <w:t xml:space="preserve">   </w:t>
      </w:r>
      <w:r w:rsidR="009C189F">
        <w:rPr>
          <w:b w:val="0"/>
          <w:color w:val="auto"/>
          <w:lang w:val="uk-UA"/>
        </w:rPr>
        <w:t>ЗАТВЕРДЖЕНО</w:t>
      </w:r>
    </w:p>
    <w:p w:rsidR="00E42547" w:rsidRPr="009C189F" w:rsidRDefault="00E42547" w:rsidP="00E42547">
      <w:pPr>
        <w:ind w:left="4962"/>
        <w:rPr>
          <w:sz w:val="28"/>
          <w:szCs w:val="28"/>
          <w:lang w:val="uk-UA"/>
        </w:rPr>
      </w:pPr>
      <w:r>
        <w:rPr>
          <w:sz w:val="28"/>
          <w:szCs w:val="28"/>
          <w:lang w:val="uk-UA"/>
        </w:rPr>
        <w:t>наказ</w:t>
      </w:r>
      <w:r w:rsidR="009C189F">
        <w:rPr>
          <w:sz w:val="28"/>
          <w:szCs w:val="28"/>
          <w:lang w:val="uk-UA"/>
        </w:rPr>
        <w:t>ом</w:t>
      </w:r>
      <w:r>
        <w:rPr>
          <w:sz w:val="28"/>
          <w:szCs w:val="28"/>
          <w:lang w:val="uk-UA"/>
        </w:rPr>
        <w:t xml:space="preserve"> начальника управління </w:t>
      </w:r>
      <w:r w:rsidR="009C189F" w:rsidRPr="009C189F">
        <w:rPr>
          <w:bCs/>
          <w:color w:val="000000"/>
          <w:sz w:val="28"/>
          <w:szCs w:val="28"/>
          <w:lang w:val="uk-UA"/>
        </w:rPr>
        <w:t>агропромислового розвитку</w:t>
      </w:r>
    </w:p>
    <w:p w:rsidR="00E42547" w:rsidRDefault="00BF388B" w:rsidP="00E42547">
      <w:pPr>
        <w:ind w:left="4962"/>
        <w:rPr>
          <w:sz w:val="28"/>
          <w:szCs w:val="28"/>
          <w:lang w:val="uk-UA"/>
        </w:rPr>
      </w:pPr>
      <w:r>
        <w:rPr>
          <w:sz w:val="28"/>
          <w:szCs w:val="28"/>
          <w:lang w:val="uk-UA"/>
        </w:rPr>
        <w:t>Біловод</w:t>
      </w:r>
      <w:r w:rsidR="00E42547">
        <w:rPr>
          <w:sz w:val="28"/>
          <w:szCs w:val="28"/>
          <w:lang w:val="uk-UA"/>
        </w:rPr>
        <w:t xml:space="preserve">ської райдержадміністрації </w:t>
      </w:r>
    </w:p>
    <w:p w:rsidR="00E42547" w:rsidRDefault="00E42547" w:rsidP="00E42547">
      <w:pPr>
        <w:pStyle w:val="a3"/>
        <w:spacing w:after="0"/>
        <w:ind w:left="4962" w:right="450"/>
        <w:rPr>
          <w:u w:val="single"/>
          <w:lang w:val="uk-UA"/>
        </w:rPr>
      </w:pPr>
      <w:r>
        <w:rPr>
          <w:sz w:val="28"/>
          <w:szCs w:val="28"/>
          <w:lang w:val="uk-UA"/>
        </w:rPr>
        <w:t>«</w:t>
      </w:r>
      <w:r w:rsidR="00743FEB">
        <w:rPr>
          <w:sz w:val="28"/>
          <w:szCs w:val="28"/>
          <w:lang w:val="uk-UA"/>
        </w:rPr>
        <w:t>2</w:t>
      </w:r>
      <w:r w:rsidR="00D92E8A">
        <w:rPr>
          <w:sz w:val="28"/>
          <w:szCs w:val="28"/>
          <w:lang w:val="uk-UA"/>
        </w:rPr>
        <w:t>9</w:t>
      </w:r>
      <w:r>
        <w:rPr>
          <w:sz w:val="28"/>
          <w:szCs w:val="28"/>
          <w:lang w:val="uk-UA"/>
        </w:rPr>
        <w:t xml:space="preserve">»  </w:t>
      </w:r>
      <w:r w:rsidR="00D92E8A">
        <w:rPr>
          <w:sz w:val="28"/>
          <w:szCs w:val="28"/>
          <w:lang w:val="uk-UA"/>
        </w:rPr>
        <w:t>лип</w:t>
      </w:r>
      <w:r w:rsidR="009D6263">
        <w:rPr>
          <w:sz w:val="28"/>
          <w:szCs w:val="28"/>
          <w:lang w:val="uk-UA"/>
        </w:rPr>
        <w:t>ня</w:t>
      </w:r>
      <w:r w:rsidR="00E86D88">
        <w:rPr>
          <w:sz w:val="28"/>
          <w:szCs w:val="28"/>
          <w:lang w:val="uk-UA"/>
        </w:rPr>
        <w:t xml:space="preserve"> </w:t>
      </w:r>
      <w:r>
        <w:rPr>
          <w:sz w:val="28"/>
          <w:szCs w:val="28"/>
          <w:lang w:val="uk-UA"/>
        </w:rPr>
        <w:t>20</w:t>
      </w:r>
      <w:r w:rsidRPr="001F4833">
        <w:rPr>
          <w:sz w:val="28"/>
          <w:szCs w:val="28"/>
          <w:lang w:val="uk-UA"/>
        </w:rPr>
        <w:t>1</w:t>
      </w:r>
      <w:r w:rsidR="009D6263" w:rsidRPr="001F4833">
        <w:rPr>
          <w:sz w:val="28"/>
          <w:szCs w:val="28"/>
          <w:lang w:val="uk-UA"/>
        </w:rPr>
        <w:t>9</w:t>
      </w:r>
      <w:r>
        <w:rPr>
          <w:sz w:val="28"/>
          <w:szCs w:val="28"/>
          <w:lang w:val="uk-UA"/>
        </w:rPr>
        <w:t xml:space="preserve">  р.</w:t>
      </w:r>
      <w:r w:rsidR="00F44E12">
        <w:rPr>
          <w:sz w:val="28"/>
          <w:szCs w:val="28"/>
          <w:lang w:val="uk-UA"/>
        </w:rPr>
        <w:t xml:space="preserve"> №</w:t>
      </w:r>
      <w:r w:rsidR="00743FEB">
        <w:rPr>
          <w:sz w:val="28"/>
          <w:szCs w:val="28"/>
          <w:lang w:val="uk-UA"/>
        </w:rPr>
        <w:t>21</w:t>
      </w:r>
    </w:p>
    <w:p w:rsidR="00CD498A" w:rsidRPr="004477AB" w:rsidRDefault="00CD498A" w:rsidP="00CD498A">
      <w:pPr>
        <w:pStyle w:val="a3"/>
        <w:spacing w:after="0"/>
        <w:ind w:left="4962" w:right="450"/>
        <w:rPr>
          <w:lang w:val="uk-UA"/>
        </w:rPr>
      </w:pPr>
    </w:p>
    <w:p w:rsidR="00743FEB" w:rsidRPr="006D71C5" w:rsidRDefault="00CD498A" w:rsidP="00743FEB">
      <w:pPr>
        <w:shd w:val="clear" w:color="auto" w:fill="FFFFFF"/>
        <w:ind w:left="450" w:right="450"/>
        <w:jc w:val="center"/>
        <w:rPr>
          <w:b/>
          <w:bCs/>
          <w:color w:val="000000"/>
          <w:sz w:val="26"/>
          <w:szCs w:val="26"/>
          <w:lang w:val="uk-UA"/>
        </w:rPr>
      </w:pPr>
      <w:r>
        <w:rPr>
          <w:b/>
          <w:color w:val="000000"/>
          <w:sz w:val="28"/>
          <w:lang w:val="uk-UA"/>
        </w:rPr>
        <w:t>УМОВИ</w:t>
      </w:r>
      <w:r>
        <w:rPr>
          <w:b/>
          <w:color w:val="000000"/>
          <w:sz w:val="28"/>
        </w:rPr>
        <w:t> </w:t>
      </w:r>
      <w:r>
        <w:rPr>
          <w:color w:val="000000"/>
          <w:sz w:val="24"/>
          <w:lang w:val="uk-UA"/>
        </w:rPr>
        <w:br/>
      </w:r>
      <w:r>
        <w:rPr>
          <w:b/>
          <w:color w:val="000000"/>
          <w:sz w:val="28"/>
          <w:lang w:val="uk-UA"/>
        </w:rPr>
        <w:t xml:space="preserve">проведення конкурсу на посаду </w:t>
      </w:r>
      <w:r w:rsidR="00743FEB" w:rsidRPr="006D71C5">
        <w:rPr>
          <w:b/>
          <w:bCs/>
          <w:color w:val="000000"/>
          <w:sz w:val="26"/>
          <w:szCs w:val="26"/>
          <w:lang w:val="uk-UA"/>
        </w:rPr>
        <w:t>державної служби категорії «Б»</w:t>
      </w:r>
    </w:p>
    <w:p w:rsidR="00CD498A" w:rsidRDefault="00743FEB" w:rsidP="00743FEB">
      <w:pPr>
        <w:pStyle w:val="a3"/>
        <w:spacing w:after="0"/>
        <w:ind w:left="450" w:right="450"/>
        <w:jc w:val="center"/>
        <w:rPr>
          <w:sz w:val="4"/>
          <w:szCs w:val="4"/>
          <w:lang w:val="uk-UA"/>
        </w:rPr>
      </w:pPr>
      <w:r w:rsidRPr="006D71C5">
        <w:rPr>
          <w:b/>
          <w:bCs/>
          <w:color w:val="000000"/>
          <w:sz w:val="26"/>
          <w:szCs w:val="26"/>
          <w:lang w:val="uk-UA"/>
        </w:rPr>
        <w:t xml:space="preserve">начальника виробничо-дорадчого відділу  управління агропромислового розвитку </w:t>
      </w:r>
      <w:r w:rsidR="00BF388B">
        <w:rPr>
          <w:b/>
          <w:color w:val="000000"/>
          <w:sz w:val="28"/>
          <w:lang w:val="uk-UA"/>
        </w:rPr>
        <w:t>Біловод</w:t>
      </w:r>
      <w:r w:rsidR="00CD498A">
        <w:rPr>
          <w:b/>
          <w:color w:val="000000"/>
          <w:sz w:val="28"/>
          <w:lang w:val="uk-UA"/>
        </w:rPr>
        <w:t xml:space="preserve">ської райдержадміністрації Луганської області (категорія В) </w:t>
      </w:r>
    </w:p>
    <w:p w:rsidR="00CD498A" w:rsidRDefault="00CD498A" w:rsidP="00CD498A">
      <w:pPr>
        <w:rPr>
          <w:sz w:val="4"/>
          <w:szCs w:val="4"/>
          <w:lang w:val="uk-UA"/>
        </w:rPr>
      </w:pPr>
    </w:p>
    <w:tbl>
      <w:tblPr>
        <w:tblW w:w="9678" w:type="dxa"/>
        <w:tblInd w:w="28" w:type="dxa"/>
        <w:tblLayout w:type="fixed"/>
        <w:tblCellMar>
          <w:top w:w="28" w:type="dxa"/>
          <w:left w:w="28" w:type="dxa"/>
          <w:bottom w:w="28" w:type="dxa"/>
          <w:right w:w="28" w:type="dxa"/>
        </w:tblCellMar>
        <w:tblLook w:val="0000"/>
      </w:tblPr>
      <w:tblGrid>
        <w:gridCol w:w="706"/>
        <w:gridCol w:w="6"/>
        <w:gridCol w:w="2832"/>
        <w:gridCol w:w="142"/>
        <w:gridCol w:w="5992"/>
      </w:tblGrid>
      <w:tr w:rsidR="00CD498A" w:rsidRPr="0023069F" w:rsidTr="00482F54">
        <w:tc>
          <w:tcPr>
            <w:tcW w:w="9678" w:type="dxa"/>
            <w:gridSpan w:val="5"/>
            <w:tcBorders>
              <w:top w:val="single" w:sz="8" w:space="0" w:color="808080"/>
              <w:left w:val="single" w:sz="8" w:space="0" w:color="808080"/>
              <w:bottom w:val="single" w:sz="8" w:space="0" w:color="808080"/>
              <w:right w:val="single" w:sz="8" w:space="0" w:color="808080"/>
            </w:tcBorders>
            <w:shd w:val="clear" w:color="auto" w:fill="auto"/>
            <w:vAlign w:val="center"/>
          </w:tcPr>
          <w:p w:rsidR="00CD498A" w:rsidRPr="0023069F" w:rsidRDefault="00CD498A" w:rsidP="00482F54">
            <w:pPr>
              <w:pStyle w:val="a5"/>
              <w:spacing w:before="150" w:after="150"/>
              <w:jc w:val="center"/>
              <w:rPr>
                <w:sz w:val="28"/>
                <w:szCs w:val="28"/>
              </w:rPr>
            </w:pPr>
            <w:r w:rsidRPr="0023069F">
              <w:rPr>
                <w:rFonts w:ascii="Times New Roman" w:hAnsi="Times New Roman" w:cs="Times New Roman"/>
                <w:sz w:val="28"/>
                <w:szCs w:val="28"/>
              </w:rPr>
              <w:t>Загальні умови</w:t>
            </w:r>
          </w:p>
        </w:tc>
      </w:tr>
      <w:tr w:rsidR="00BE28FB" w:rsidRPr="00D92E8A" w:rsidTr="008C4C6E">
        <w:tc>
          <w:tcPr>
            <w:tcW w:w="3544" w:type="dxa"/>
            <w:gridSpan w:val="3"/>
            <w:tcBorders>
              <w:left w:val="single" w:sz="8" w:space="0" w:color="808080"/>
              <w:bottom w:val="single" w:sz="8" w:space="0" w:color="808080"/>
            </w:tcBorders>
            <w:shd w:val="clear" w:color="auto" w:fill="auto"/>
            <w:vAlign w:val="center"/>
          </w:tcPr>
          <w:p w:rsidR="00BE28FB" w:rsidRPr="0023069F" w:rsidRDefault="00BE28FB" w:rsidP="00482F54">
            <w:pPr>
              <w:pStyle w:val="a5"/>
              <w:spacing w:before="150" w:after="150"/>
              <w:rPr>
                <w:rFonts w:ascii="Times New Roman" w:hAnsi="Times New Roman" w:cs="Times New Roman"/>
                <w:color w:val="000000"/>
                <w:sz w:val="28"/>
                <w:szCs w:val="28"/>
              </w:rPr>
            </w:pPr>
            <w:r w:rsidRPr="0023069F">
              <w:rPr>
                <w:rFonts w:ascii="Times New Roman" w:hAnsi="Times New Roman" w:cs="Times New Roman"/>
                <w:sz w:val="28"/>
                <w:szCs w:val="28"/>
              </w:rPr>
              <w:t>Посадові обов’язки</w:t>
            </w:r>
          </w:p>
        </w:tc>
        <w:tc>
          <w:tcPr>
            <w:tcW w:w="6134" w:type="dxa"/>
            <w:gridSpan w:val="2"/>
            <w:tcBorders>
              <w:left w:val="single" w:sz="8" w:space="0" w:color="808080"/>
              <w:bottom w:val="single" w:sz="8" w:space="0" w:color="808080"/>
              <w:right w:val="single" w:sz="8" w:space="0" w:color="808080"/>
            </w:tcBorders>
            <w:shd w:val="clear" w:color="auto" w:fill="auto"/>
          </w:tcPr>
          <w:p w:rsidR="009F0129" w:rsidRDefault="009F0129" w:rsidP="009F0129">
            <w:pPr>
              <w:ind w:firstLine="322"/>
              <w:jc w:val="both"/>
              <w:rPr>
                <w:sz w:val="28"/>
                <w:szCs w:val="28"/>
              </w:rPr>
            </w:pPr>
            <w:proofErr w:type="spellStart"/>
            <w:r>
              <w:rPr>
                <w:sz w:val="28"/>
                <w:szCs w:val="28"/>
              </w:rPr>
              <w:t>Здійснює</w:t>
            </w:r>
            <w:proofErr w:type="spellEnd"/>
            <w:r>
              <w:rPr>
                <w:sz w:val="28"/>
                <w:szCs w:val="28"/>
              </w:rPr>
              <w:t xml:space="preserve"> </w:t>
            </w:r>
            <w:proofErr w:type="spellStart"/>
            <w:r>
              <w:rPr>
                <w:sz w:val="28"/>
                <w:szCs w:val="28"/>
              </w:rPr>
              <w:t>керівництво</w:t>
            </w:r>
            <w:proofErr w:type="spellEnd"/>
            <w:r>
              <w:rPr>
                <w:sz w:val="28"/>
                <w:szCs w:val="28"/>
              </w:rPr>
              <w:t xml:space="preserve"> </w:t>
            </w:r>
            <w:proofErr w:type="spellStart"/>
            <w:r>
              <w:rPr>
                <w:sz w:val="28"/>
                <w:szCs w:val="28"/>
              </w:rPr>
              <w:t>відділом</w:t>
            </w:r>
            <w:proofErr w:type="spellEnd"/>
            <w:r>
              <w:rPr>
                <w:sz w:val="28"/>
                <w:szCs w:val="28"/>
              </w:rPr>
              <w:t xml:space="preserve">, </w:t>
            </w:r>
            <w:proofErr w:type="spellStart"/>
            <w:r>
              <w:rPr>
                <w:sz w:val="28"/>
                <w:szCs w:val="28"/>
              </w:rPr>
              <w:t>несе</w:t>
            </w:r>
            <w:proofErr w:type="spellEnd"/>
            <w:r>
              <w:rPr>
                <w:sz w:val="28"/>
                <w:szCs w:val="28"/>
              </w:rPr>
              <w:t xml:space="preserve"> </w:t>
            </w:r>
            <w:proofErr w:type="spellStart"/>
            <w:r>
              <w:rPr>
                <w:sz w:val="28"/>
                <w:szCs w:val="28"/>
              </w:rPr>
              <w:t>персональну</w:t>
            </w:r>
            <w:proofErr w:type="spellEnd"/>
            <w:r>
              <w:rPr>
                <w:sz w:val="28"/>
                <w:szCs w:val="28"/>
              </w:rPr>
              <w:t xml:space="preserve"> </w:t>
            </w:r>
            <w:proofErr w:type="spellStart"/>
            <w:r>
              <w:rPr>
                <w:sz w:val="28"/>
                <w:szCs w:val="28"/>
              </w:rPr>
              <w:t>відповідальність</w:t>
            </w:r>
            <w:proofErr w:type="spellEnd"/>
            <w:r>
              <w:rPr>
                <w:sz w:val="28"/>
                <w:szCs w:val="28"/>
              </w:rPr>
              <w:t xml:space="preserve"> за </w:t>
            </w:r>
            <w:proofErr w:type="spellStart"/>
            <w:r>
              <w:rPr>
                <w:sz w:val="28"/>
                <w:szCs w:val="28"/>
              </w:rPr>
              <w:t>організацію</w:t>
            </w:r>
            <w:proofErr w:type="spellEnd"/>
            <w:r>
              <w:rPr>
                <w:sz w:val="28"/>
                <w:szCs w:val="28"/>
              </w:rPr>
              <w:t xml:space="preserve"> та </w:t>
            </w:r>
            <w:proofErr w:type="spellStart"/>
            <w:r>
              <w:rPr>
                <w:sz w:val="28"/>
                <w:szCs w:val="28"/>
              </w:rPr>
              <w:t>результати</w:t>
            </w:r>
            <w:proofErr w:type="spellEnd"/>
            <w:r>
              <w:rPr>
                <w:sz w:val="28"/>
                <w:szCs w:val="28"/>
              </w:rPr>
              <w:t xml:space="preserve"> </w:t>
            </w:r>
            <w:proofErr w:type="spellStart"/>
            <w:r>
              <w:rPr>
                <w:sz w:val="28"/>
                <w:szCs w:val="28"/>
              </w:rPr>
              <w:t>його</w:t>
            </w:r>
            <w:proofErr w:type="spellEnd"/>
            <w:r>
              <w:rPr>
                <w:sz w:val="28"/>
                <w:szCs w:val="28"/>
              </w:rPr>
              <w:t xml:space="preserve"> </w:t>
            </w:r>
            <w:proofErr w:type="spellStart"/>
            <w:r>
              <w:rPr>
                <w:sz w:val="28"/>
                <w:szCs w:val="28"/>
              </w:rPr>
              <w:t>діяльності</w:t>
            </w:r>
            <w:proofErr w:type="spellEnd"/>
            <w:r>
              <w:rPr>
                <w:sz w:val="28"/>
                <w:szCs w:val="28"/>
              </w:rPr>
              <w:t>.</w:t>
            </w:r>
          </w:p>
          <w:p w:rsidR="009F0129" w:rsidRDefault="009F0129" w:rsidP="009F0129">
            <w:pPr>
              <w:ind w:firstLine="322"/>
              <w:jc w:val="both"/>
              <w:rPr>
                <w:sz w:val="28"/>
                <w:szCs w:val="28"/>
              </w:rPr>
            </w:pPr>
            <w:proofErr w:type="spellStart"/>
            <w:r>
              <w:rPr>
                <w:sz w:val="28"/>
                <w:szCs w:val="28"/>
              </w:rPr>
              <w:t>Планує</w:t>
            </w:r>
            <w:proofErr w:type="spellEnd"/>
            <w:r>
              <w:rPr>
                <w:sz w:val="28"/>
                <w:szCs w:val="28"/>
              </w:rPr>
              <w:t xml:space="preserve"> роботу </w:t>
            </w:r>
            <w:proofErr w:type="spellStart"/>
            <w:r>
              <w:rPr>
                <w:sz w:val="28"/>
                <w:szCs w:val="28"/>
              </w:rPr>
              <w:t>відділу</w:t>
            </w:r>
            <w:proofErr w:type="spellEnd"/>
            <w:r>
              <w:rPr>
                <w:sz w:val="28"/>
                <w:szCs w:val="28"/>
              </w:rPr>
              <w:t xml:space="preserve">, вносить </w:t>
            </w:r>
            <w:proofErr w:type="spellStart"/>
            <w:r>
              <w:rPr>
                <w:sz w:val="28"/>
                <w:szCs w:val="28"/>
              </w:rPr>
              <w:t>пропозиції</w:t>
            </w:r>
            <w:proofErr w:type="spellEnd"/>
            <w:r>
              <w:rPr>
                <w:sz w:val="28"/>
                <w:szCs w:val="28"/>
              </w:rPr>
              <w:t xml:space="preserve"> </w:t>
            </w:r>
            <w:proofErr w:type="spellStart"/>
            <w:r>
              <w:rPr>
                <w:sz w:val="28"/>
                <w:szCs w:val="28"/>
              </w:rPr>
              <w:t>щодо</w:t>
            </w:r>
            <w:proofErr w:type="spellEnd"/>
            <w:r>
              <w:rPr>
                <w:sz w:val="28"/>
                <w:szCs w:val="28"/>
              </w:rPr>
              <w:t xml:space="preserve"> </w:t>
            </w:r>
            <w:proofErr w:type="spellStart"/>
            <w:r>
              <w:rPr>
                <w:sz w:val="28"/>
                <w:szCs w:val="28"/>
              </w:rPr>
              <w:t>формування</w:t>
            </w:r>
            <w:proofErr w:type="spellEnd"/>
            <w:r>
              <w:rPr>
                <w:sz w:val="28"/>
                <w:szCs w:val="28"/>
              </w:rPr>
              <w:t xml:space="preserve"> </w:t>
            </w:r>
            <w:proofErr w:type="spellStart"/>
            <w:r>
              <w:rPr>
                <w:sz w:val="28"/>
                <w:szCs w:val="28"/>
              </w:rPr>
              <w:t>планів</w:t>
            </w:r>
            <w:proofErr w:type="spellEnd"/>
            <w:r>
              <w:rPr>
                <w:sz w:val="28"/>
                <w:szCs w:val="28"/>
              </w:rPr>
              <w:t xml:space="preserve"> </w:t>
            </w:r>
            <w:proofErr w:type="spellStart"/>
            <w:r>
              <w:rPr>
                <w:sz w:val="28"/>
                <w:szCs w:val="28"/>
              </w:rPr>
              <w:t>роботи</w:t>
            </w:r>
            <w:proofErr w:type="spellEnd"/>
            <w:r>
              <w:rPr>
                <w:sz w:val="28"/>
                <w:szCs w:val="28"/>
              </w:rPr>
              <w:t xml:space="preserve"> </w:t>
            </w:r>
            <w:proofErr w:type="spellStart"/>
            <w:r>
              <w:rPr>
                <w:sz w:val="28"/>
                <w:szCs w:val="28"/>
              </w:rPr>
              <w:t>управління</w:t>
            </w:r>
            <w:proofErr w:type="spellEnd"/>
            <w:r>
              <w:rPr>
                <w:sz w:val="28"/>
                <w:szCs w:val="28"/>
              </w:rPr>
              <w:t>.</w:t>
            </w:r>
          </w:p>
          <w:p w:rsidR="009F0129" w:rsidRDefault="009F0129" w:rsidP="009F0129">
            <w:pPr>
              <w:ind w:firstLine="322"/>
              <w:jc w:val="both"/>
              <w:rPr>
                <w:sz w:val="28"/>
                <w:szCs w:val="28"/>
              </w:rPr>
            </w:pPr>
            <w:proofErr w:type="spellStart"/>
            <w:r>
              <w:rPr>
                <w:sz w:val="28"/>
                <w:szCs w:val="28"/>
              </w:rPr>
              <w:t>Вживає</w:t>
            </w:r>
            <w:proofErr w:type="spellEnd"/>
            <w:r>
              <w:rPr>
                <w:sz w:val="28"/>
                <w:szCs w:val="28"/>
              </w:rPr>
              <w:t xml:space="preserve"> </w:t>
            </w:r>
            <w:proofErr w:type="spellStart"/>
            <w:r>
              <w:rPr>
                <w:sz w:val="28"/>
                <w:szCs w:val="28"/>
              </w:rPr>
              <w:t>заходів</w:t>
            </w:r>
            <w:proofErr w:type="spellEnd"/>
            <w:r>
              <w:rPr>
                <w:sz w:val="28"/>
                <w:szCs w:val="28"/>
              </w:rPr>
              <w:t xml:space="preserve"> до </w:t>
            </w:r>
            <w:proofErr w:type="spellStart"/>
            <w:r>
              <w:rPr>
                <w:sz w:val="28"/>
                <w:szCs w:val="28"/>
              </w:rPr>
              <w:t>удосконалення</w:t>
            </w:r>
            <w:proofErr w:type="spellEnd"/>
            <w:r>
              <w:rPr>
                <w:sz w:val="28"/>
                <w:szCs w:val="28"/>
              </w:rPr>
              <w:t xml:space="preserve"> </w:t>
            </w:r>
            <w:proofErr w:type="spellStart"/>
            <w:r>
              <w:rPr>
                <w:sz w:val="28"/>
                <w:szCs w:val="28"/>
              </w:rPr>
              <w:t>організації</w:t>
            </w:r>
            <w:proofErr w:type="spellEnd"/>
            <w:r>
              <w:rPr>
                <w:sz w:val="28"/>
                <w:szCs w:val="28"/>
              </w:rPr>
              <w:t xml:space="preserve"> та </w:t>
            </w:r>
            <w:proofErr w:type="spellStart"/>
            <w:proofErr w:type="gramStart"/>
            <w:r>
              <w:rPr>
                <w:sz w:val="28"/>
                <w:szCs w:val="28"/>
              </w:rPr>
              <w:t>п</w:t>
            </w:r>
            <w:proofErr w:type="gramEnd"/>
            <w:r>
              <w:rPr>
                <w:sz w:val="28"/>
                <w:szCs w:val="28"/>
              </w:rPr>
              <w:t>ідвищення</w:t>
            </w:r>
            <w:proofErr w:type="spellEnd"/>
            <w:r>
              <w:rPr>
                <w:sz w:val="28"/>
                <w:szCs w:val="28"/>
              </w:rPr>
              <w:t xml:space="preserve"> </w:t>
            </w:r>
            <w:proofErr w:type="spellStart"/>
            <w:r>
              <w:rPr>
                <w:sz w:val="28"/>
                <w:szCs w:val="28"/>
              </w:rPr>
              <w:t>ефективності</w:t>
            </w:r>
            <w:proofErr w:type="spellEnd"/>
            <w:r>
              <w:rPr>
                <w:sz w:val="28"/>
                <w:szCs w:val="28"/>
              </w:rPr>
              <w:t xml:space="preserve"> </w:t>
            </w:r>
            <w:proofErr w:type="spellStart"/>
            <w:r>
              <w:rPr>
                <w:sz w:val="28"/>
                <w:szCs w:val="28"/>
              </w:rPr>
              <w:t>роботи</w:t>
            </w:r>
            <w:proofErr w:type="spellEnd"/>
            <w:r>
              <w:rPr>
                <w:sz w:val="28"/>
                <w:szCs w:val="28"/>
              </w:rPr>
              <w:t xml:space="preserve"> </w:t>
            </w:r>
            <w:proofErr w:type="spellStart"/>
            <w:r>
              <w:rPr>
                <w:sz w:val="28"/>
                <w:szCs w:val="28"/>
              </w:rPr>
              <w:t>управління</w:t>
            </w:r>
            <w:proofErr w:type="spellEnd"/>
            <w:r>
              <w:rPr>
                <w:sz w:val="28"/>
                <w:szCs w:val="28"/>
              </w:rPr>
              <w:t>.</w:t>
            </w:r>
          </w:p>
          <w:p w:rsidR="009F0129" w:rsidRDefault="009F0129" w:rsidP="009F0129">
            <w:pPr>
              <w:ind w:firstLine="322"/>
              <w:jc w:val="both"/>
              <w:rPr>
                <w:sz w:val="28"/>
                <w:szCs w:val="28"/>
              </w:rPr>
            </w:pPr>
            <w:proofErr w:type="spellStart"/>
            <w:r>
              <w:rPr>
                <w:sz w:val="28"/>
                <w:szCs w:val="28"/>
              </w:rPr>
              <w:t>Забезпечує</w:t>
            </w:r>
            <w:proofErr w:type="spellEnd"/>
            <w:r>
              <w:rPr>
                <w:sz w:val="28"/>
                <w:szCs w:val="28"/>
              </w:rPr>
              <w:t xml:space="preserve"> </w:t>
            </w:r>
            <w:proofErr w:type="spellStart"/>
            <w:r>
              <w:rPr>
                <w:sz w:val="28"/>
                <w:szCs w:val="28"/>
              </w:rPr>
              <w:t>виконання</w:t>
            </w:r>
            <w:proofErr w:type="spellEnd"/>
            <w:r>
              <w:rPr>
                <w:sz w:val="28"/>
                <w:szCs w:val="28"/>
              </w:rPr>
              <w:t xml:space="preserve"> </w:t>
            </w:r>
            <w:proofErr w:type="spellStart"/>
            <w:r>
              <w:rPr>
                <w:sz w:val="28"/>
                <w:szCs w:val="28"/>
              </w:rPr>
              <w:t>завдань</w:t>
            </w:r>
            <w:proofErr w:type="spellEnd"/>
            <w:r>
              <w:rPr>
                <w:sz w:val="28"/>
                <w:szCs w:val="28"/>
              </w:rPr>
              <w:t xml:space="preserve"> </w:t>
            </w:r>
            <w:proofErr w:type="spellStart"/>
            <w:r>
              <w:rPr>
                <w:sz w:val="28"/>
                <w:szCs w:val="28"/>
              </w:rPr>
              <w:t>щодо</w:t>
            </w:r>
            <w:proofErr w:type="spellEnd"/>
            <w:r>
              <w:rPr>
                <w:sz w:val="28"/>
                <w:szCs w:val="28"/>
              </w:rPr>
              <w:t xml:space="preserve"> </w:t>
            </w:r>
            <w:proofErr w:type="spellStart"/>
            <w:r>
              <w:rPr>
                <w:sz w:val="28"/>
                <w:szCs w:val="28"/>
              </w:rPr>
              <w:t>реалізації</w:t>
            </w:r>
            <w:proofErr w:type="spellEnd"/>
            <w:r>
              <w:rPr>
                <w:sz w:val="28"/>
                <w:szCs w:val="28"/>
              </w:rPr>
              <w:t xml:space="preserve"> </w:t>
            </w:r>
            <w:proofErr w:type="spellStart"/>
            <w:r>
              <w:rPr>
                <w:sz w:val="28"/>
                <w:szCs w:val="28"/>
              </w:rPr>
              <w:t>державної</w:t>
            </w:r>
            <w:proofErr w:type="spellEnd"/>
            <w:r>
              <w:rPr>
                <w:sz w:val="28"/>
                <w:szCs w:val="28"/>
              </w:rPr>
              <w:t xml:space="preserve"> </w:t>
            </w:r>
            <w:proofErr w:type="spellStart"/>
            <w:r>
              <w:rPr>
                <w:sz w:val="28"/>
                <w:szCs w:val="28"/>
              </w:rPr>
              <w:t>політики</w:t>
            </w:r>
            <w:proofErr w:type="spellEnd"/>
            <w:r>
              <w:rPr>
                <w:sz w:val="28"/>
                <w:szCs w:val="28"/>
              </w:rPr>
              <w:t xml:space="preserve"> у </w:t>
            </w:r>
            <w:proofErr w:type="spellStart"/>
            <w:r>
              <w:rPr>
                <w:sz w:val="28"/>
                <w:szCs w:val="28"/>
              </w:rPr>
              <w:t>сфері</w:t>
            </w:r>
            <w:proofErr w:type="spellEnd"/>
            <w:r>
              <w:rPr>
                <w:sz w:val="28"/>
                <w:szCs w:val="28"/>
              </w:rPr>
              <w:t xml:space="preserve"> </w:t>
            </w:r>
            <w:proofErr w:type="spellStart"/>
            <w:r>
              <w:rPr>
                <w:sz w:val="28"/>
                <w:szCs w:val="28"/>
              </w:rPr>
              <w:t>управління</w:t>
            </w:r>
            <w:proofErr w:type="spellEnd"/>
            <w:r>
              <w:rPr>
                <w:sz w:val="28"/>
                <w:szCs w:val="28"/>
              </w:rPr>
              <w:t xml:space="preserve"> та </w:t>
            </w:r>
            <w:proofErr w:type="spellStart"/>
            <w:r>
              <w:rPr>
                <w:sz w:val="28"/>
                <w:szCs w:val="28"/>
              </w:rPr>
              <w:t>розвитку</w:t>
            </w:r>
            <w:proofErr w:type="spellEnd"/>
            <w:r>
              <w:rPr>
                <w:sz w:val="28"/>
                <w:szCs w:val="28"/>
              </w:rPr>
              <w:t xml:space="preserve"> </w:t>
            </w:r>
            <w:proofErr w:type="spellStart"/>
            <w:r>
              <w:rPr>
                <w:sz w:val="28"/>
                <w:szCs w:val="28"/>
              </w:rPr>
              <w:t>рослинництва</w:t>
            </w:r>
            <w:proofErr w:type="spellEnd"/>
            <w:r>
              <w:rPr>
                <w:sz w:val="28"/>
                <w:szCs w:val="28"/>
              </w:rPr>
              <w:t xml:space="preserve"> та </w:t>
            </w:r>
            <w:proofErr w:type="spellStart"/>
            <w:r>
              <w:rPr>
                <w:sz w:val="28"/>
                <w:szCs w:val="28"/>
              </w:rPr>
              <w:t>тваринництва</w:t>
            </w:r>
            <w:proofErr w:type="spellEnd"/>
            <w:r>
              <w:rPr>
                <w:sz w:val="28"/>
                <w:szCs w:val="28"/>
              </w:rPr>
              <w:t>.</w:t>
            </w:r>
          </w:p>
          <w:p w:rsidR="009F0129" w:rsidRDefault="009F0129" w:rsidP="009F0129">
            <w:pPr>
              <w:ind w:firstLine="322"/>
              <w:jc w:val="both"/>
              <w:rPr>
                <w:sz w:val="28"/>
                <w:szCs w:val="28"/>
              </w:rPr>
            </w:pPr>
            <w:proofErr w:type="spellStart"/>
            <w:r>
              <w:rPr>
                <w:sz w:val="28"/>
                <w:szCs w:val="28"/>
              </w:rPr>
              <w:t>Готує</w:t>
            </w:r>
            <w:proofErr w:type="spellEnd"/>
            <w:r>
              <w:rPr>
                <w:sz w:val="28"/>
                <w:szCs w:val="28"/>
              </w:rPr>
              <w:t xml:space="preserve"> </w:t>
            </w:r>
            <w:proofErr w:type="spellStart"/>
            <w:r>
              <w:rPr>
                <w:sz w:val="28"/>
                <w:szCs w:val="28"/>
              </w:rPr>
              <w:t>пропозиції</w:t>
            </w:r>
            <w:proofErr w:type="spellEnd"/>
            <w:r>
              <w:rPr>
                <w:sz w:val="28"/>
                <w:szCs w:val="28"/>
              </w:rPr>
              <w:t xml:space="preserve"> до </w:t>
            </w:r>
            <w:proofErr w:type="spellStart"/>
            <w:r>
              <w:rPr>
                <w:sz w:val="28"/>
                <w:szCs w:val="28"/>
              </w:rPr>
              <w:t>проектів</w:t>
            </w:r>
            <w:proofErr w:type="spellEnd"/>
            <w:r>
              <w:rPr>
                <w:sz w:val="28"/>
                <w:szCs w:val="28"/>
              </w:rPr>
              <w:t xml:space="preserve"> </w:t>
            </w:r>
            <w:proofErr w:type="spellStart"/>
            <w:r>
              <w:rPr>
                <w:sz w:val="28"/>
                <w:szCs w:val="28"/>
              </w:rPr>
              <w:t>програм</w:t>
            </w:r>
            <w:proofErr w:type="spellEnd"/>
            <w:r>
              <w:rPr>
                <w:sz w:val="28"/>
                <w:szCs w:val="28"/>
              </w:rPr>
              <w:t xml:space="preserve"> </w:t>
            </w:r>
            <w:proofErr w:type="spellStart"/>
            <w:r>
              <w:rPr>
                <w:sz w:val="28"/>
                <w:szCs w:val="28"/>
              </w:rPr>
              <w:t>і</w:t>
            </w:r>
            <w:proofErr w:type="spellEnd"/>
            <w:r>
              <w:rPr>
                <w:sz w:val="28"/>
                <w:szCs w:val="28"/>
              </w:rPr>
              <w:t xml:space="preserve"> </w:t>
            </w:r>
            <w:proofErr w:type="spellStart"/>
            <w:r>
              <w:rPr>
                <w:sz w:val="28"/>
                <w:szCs w:val="28"/>
              </w:rPr>
              <w:t>прогнозів</w:t>
            </w:r>
            <w:proofErr w:type="spellEnd"/>
            <w:r>
              <w:rPr>
                <w:sz w:val="28"/>
                <w:szCs w:val="28"/>
              </w:rPr>
              <w:t xml:space="preserve"> </w:t>
            </w:r>
            <w:proofErr w:type="spellStart"/>
            <w:proofErr w:type="gramStart"/>
            <w:r>
              <w:rPr>
                <w:sz w:val="28"/>
                <w:szCs w:val="28"/>
              </w:rPr>
              <w:t>соц</w:t>
            </w:r>
            <w:proofErr w:type="gramEnd"/>
            <w:r>
              <w:rPr>
                <w:sz w:val="28"/>
                <w:szCs w:val="28"/>
              </w:rPr>
              <w:t>іально-економічного</w:t>
            </w:r>
            <w:proofErr w:type="spellEnd"/>
            <w:r>
              <w:rPr>
                <w:sz w:val="28"/>
                <w:szCs w:val="28"/>
              </w:rPr>
              <w:t xml:space="preserve"> </w:t>
            </w:r>
            <w:proofErr w:type="spellStart"/>
            <w:r>
              <w:rPr>
                <w:sz w:val="28"/>
                <w:szCs w:val="28"/>
              </w:rPr>
              <w:t>розвитку</w:t>
            </w:r>
            <w:proofErr w:type="spellEnd"/>
            <w:r>
              <w:rPr>
                <w:sz w:val="28"/>
                <w:szCs w:val="28"/>
              </w:rPr>
              <w:t xml:space="preserve">, а </w:t>
            </w:r>
            <w:proofErr w:type="spellStart"/>
            <w:r>
              <w:rPr>
                <w:sz w:val="28"/>
                <w:szCs w:val="28"/>
              </w:rPr>
              <w:t>також</w:t>
            </w:r>
            <w:proofErr w:type="spellEnd"/>
            <w:r>
              <w:rPr>
                <w:sz w:val="28"/>
                <w:szCs w:val="28"/>
              </w:rPr>
              <w:t xml:space="preserve"> </w:t>
            </w:r>
            <w:proofErr w:type="spellStart"/>
            <w:r>
              <w:rPr>
                <w:sz w:val="28"/>
                <w:szCs w:val="28"/>
              </w:rPr>
              <w:t>відповідних</w:t>
            </w:r>
            <w:proofErr w:type="spellEnd"/>
            <w:r>
              <w:rPr>
                <w:sz w:val="28"/>
                <w:szCs w:val="28"/>
              </w:rPr>
              <w:t xml:space="preserve"> </w:t>
            </w:r>
            <w:proofErr w:type="spellStart"/>
            <w:r>
              <w:rPr>
                <w:sz w:val="28"/>
                <w:szCs w:val="28"/>
              </w:rPr>
              <w:t>цільових</w:t>
            </w:r>
            <w:proofErr w:type="spellEnd"/>
            <w:r>
              <w:rPr>
                <w:sz w:val="28"/>
                <w:szCs w:val="28"/>
              </w:rPr>
              <w:t xml:space="preserve"> </w:t>
            </w:r>
            <w:proofErr w:type="spellStart"/>
            <w:r>
              <w:rPr>
                <w:sz w:val="28"/>
                <w:szCs w:val="28"/>
              </w:rPr>
              <w:t>програм</w:t>
            </w:r>
            <w:proofErr w:type="spellEnd"/>
            <w:r>
              <w:rPr>
                <w:sz w:val="28"/>
                <w:szCs w:val="28"/>
              </w:rPr>
              <w:t xml:space="preserve"> </w:t>
            </w:r>
            <w:proofErr w:type="spellStart"/>
            <w:r>
              <w:rPr>
                <w:sz w:val="28"/>
                <w:szCs w:val="28"/>
              </w:rPr>
              <w:t>розвитку</w:t>
            </w:r>
            <w:proofErr w:type="spellEnd"/>
            <w:r>
              <w:rPr>
                <w:sz w:val="28"/>
                <w:szCs w:val="28"/>
              </w:rPr>
              <w:t xml:space="preserve"> </w:t>
            </w:r>
            <w:proofErr w:type="spellStart"/>
            <w:r>
              <w:rPr>
                <w:sz w:val="28"/>
                <w:szCs w:val="28"/>
              </w:rPr>
              <w:t>галузей</w:t>
            </w:r>
            <w:proofErr w:type="spellEnd"/>
            <w:r>
              <w:rPr>
                <w:sz w:val="28"/>
                <w:szCs w:val="28"/>
              </w:rPr>
              <w:t xml:space="preserve"> </w:t>
            </w:r>
            <w:proofErr w:type="spellStart"/>
            <w:r>
              <w:rPr>
                <w:sz w:val="28"/>
                <w:szCs w:val="28"/>
              </w:rPr>
              <w:t>рослинництва</w:t>
            </w:r>
            <w:proofErr w:type="spellEnd"/>
            <w:r>
              <w:rPr>
                <w:sz w:val="28"/>
                <w:szCs w:val="28"/>
              </w:rPr>
              <w:t xml:space="preserve"> та </w:t>
            </w:r>
            <w:proofErr w:type="spellStart"/>
            <w:r>
              <w:rPr>
                <w:sz w:val="28"/>
                <w:szCs w:val="28"/>
              </w:rPr>
              <w:t>тваринництва</w:t>
            </w:r>
            <w:proofErr w:type="spellEnd"/>
            <w:r>
              <w:rPr>
                <w:sz w:val="28"/>
                <w:szCs w:val="28"/>
              </w:rPr>
              <w:t>.</w:t>
            </w:r>
          </w:p>
          <w:p w:rsidR="009F0129" w:rsidRDefault="009F0129" w:rsidP="009F0129">
            <w:pPr>
              <w:ind w:firstLine="322"/>
              <w:jc w:val="both"/>
              <w:rPr>
                <w:sz w:val="28"/>
                <w:szCs w:val="28"/>
              </w:rPr>
            </w:pPr>
            <w:proofErr w:type="spellStart"/>
            <w:r>
              <w:rPr>
                <w:sz w:val="28"/>
                <w:szCs w:val="28"/>
              </w:rPr>
              <w:t>Надає</w:t>
            </w:r>
            <w:proofErr w:type="spellEnd"/>
            <w:r>
              <w:rPr>
                <w:sz w:val="28"/>
                <w:szCs w:val="28"/>
              </w:rPr>
              <w:t xml:space="preserve"> </w:t>
            </w:r>
            <w:proofErr w:type="spellStart"/>
            <w:r>
              <w:rPr>
                <w:sz w:val="28"/>
                <w:szCs w:val="28"/>
              </w:rPr>
              <w:t>методичну</w:t>
            </w:r>
            <w:proofErr w:type="spellEnd"/>
            <w:r>
              <w:rPr>
                <w:sz w:val="28"/>
                <w:szCs w:val="28"/>
              </w:rPr>
              <w:t xml:space="preserve"> </w:t>
            </w:r>
            <w:proofErr w:type="spellStart"/>
            <w:r>
              <w:rPr>
                <w:sz w:val="28"/>
                <w:szCs w:val="28"/>
              </w:rPr>
              <w:t>допомогу</w:t>
            </w:r>
            <w:proofErr w:type="spellEnd"/>
            <w:r>
              <w:rPr>
                <w:sz w:val="28"/>
                <w:szCs w:val="28"/>
              </w:rPr>
              <w:t xml:space="preserve"> </w:t>
            </w:r>
            <w:proofErr w:type="spellStart"/>
            <w:r>
              <w:rPr>
                <w:sz w:val="28"/>
                <w:szCs w:val="28"/>
              </w:rPr>
              <w:t>сільськогосподарським</w:t>
            </w:r>
            <w:proofErr w:type="spellEnd"/>
            <w:r>
              <w:rPr>
                <w:sz w:val="28"/>
                <w:szCs w:val="28"/>
              </w:rPr>
              <w:t xml:space="preserve"> </w:t>
            </w:r>
            <w:proofErr w:type="spellStart"/>
            <w:r>
              <w:rPr>
                <w:sz w:val="28"/>
                <w:szCs w:val="28"/>
              </w:rPr>
              <w:t>товаровиробникам</w:t>
            </w:r>
            <w:proofErr w:type="spellEnd"/>
            <w:r>
              <w:rPr>
                <w:sz w:val="28"/>
                <w:szCs w:val="28"/>
              </w:rPr>
              <w:t xml:space="preserve"> </w:t>
            </w:r>
            <w:proofErr w:type="spellStart"/>
            <w:r>
              <w:rPr>
                <w:sz w:val="28"/>
                <w:szCs w:val="28"/>
              </w:rPr>
              <w:t>з</w:t>
            </w:r>
            <w:proofErr w:type="spellEnd"/>
            <w:r>
              <w:rPr>
                <w:sz w:val="28"/>
                <w:szCs w:val="28"/>
              </w:rPr>
              <w:t xml:space="preserve"> </w:t>
            </w:r>
            <w:proofErr w:type="spellStart"/>
            <w:r>
              <w:rPr>
                <w:sz w:val="28"/>
                <w:szCs w:val="28"/>
              </w:rPr>
              <w:t>питань</w:t>
            </w:r>
            <w:proofErr w:type="spellEnd"/>
            <w:r>
              <w:rPr>
                <w:sz w:val="28"/>
                <w:szCs w:val="28"/>
              </w:rPr>
              <w:t xml:space="preserve"> </w:t>
            </w:r>
            <w:proofErr w:type="spellStart"/>
            <w:r>
              <w:rPr>
                <w:sz w:val="28"/>
                <w:szCs w:val="28"/>
              </w:rPr>
              <w:t>науково-технічних</w:t>
            </w:r>
            <w:proofErr w:type="spellEnd"/>
            <w:r>
              <w:rPr>
                <w:sz w:val="28"/>
                <w:szCs w:val="28"/>
              </w:rPr>
              <w:t xml:space="preserve"> </w:t>
            </w:r>
            <w:proofErr w:type="spellStart"/>
            <w:r>
              <w:rPr>
                <w:sz w:val="28"/>
                <w:szCs w:val="28"/>
              </w:rPr>
              <w:t>розробок</w:t>
            </w:r>
            <w:proofErr w:type="spellEnd"/>
            <w:r>
              <w:rPr>
                <w:sz w:val="28"/>
                <w:szCs w:val="28"/>
              </w:rPr>
              <w:t xml:space="preserve">, </w:t>
            </w:r>
            <w:proofErr w:type="spellStart"/>
            <w:r>
              <w:rPr>
                <w:sz w:val="28"/>
                <w:szCs w:val="28"/>
              </w:rPr>
              <w:t>нарощування</w:t>
            </w:r>
            <w:proofErr w:type="spellEnd"/>
            <w:r>
              <w:rPr>
                <w:sz w:val="28"/>
                <w:szCs w:val="28"/>
              </w:rPr>
              <w:t xml:space="preserve"> </w:t>
            </w:r>
            <w:proofErr w:type="spellStart"/>
            <w:r>
              <w:rPr>
                <w:sz w:val="28"/>
                <w:szCs w:val="28"/>
              </w:rPr>
              <w:t>виробництва</w:t>
            </w:r>
            <w:proofErr w:type="spellEnd"/>
            <w:r>
              <w:rPr>
                <w:sz w:val="28"/>
                <w:szCs w:val="28"/>
              </w:rPr>
              <w:t xml:space="preserve"> </w:t>
            </w:r>
            <w:proofErr w:type="spellStart"/>
            <w:r>
              <w:rPr>
                <w:sz w:val="28"/>
                <w:szCs w:val="28"/>
              </w:rPr>
              <w:t>продукції</w:t>
            </w:r>
            <w:proofErr w:type="spellEnd"/>
            <w:r>
              <w:rPr>
                <w:sz w:val="28"/>
                <w:szCs w:val="28"/>
              </w:rPr>
              <w:t xml:space="preserve"> </w:t>
            </w:r>
            <w:proofErr w:type="spellStart"/>
            <w:r>
              <w:rPr>
                <w:sz w:val="28"/>
                <w:szCs w:val="28"/>
              </w:rPr>
              <w:t>рослинництва</w:t>
            </w:r>
            <w:proofErr w:type="spellEnd"/>
            <w:r>
              <w:rPr>
                <w:sz w:val="28"/>
                <w:szCs w:val="28"/>
              </w:rPr>
              <w:t xml:space="preserve"> та </w:t>
            </w:r>
            <w:proofErr w:type="spellStart"/>
            <w:r>
              <w:rPr>
                <w:sz w:val="28"/>
                <w:szCs w:val="28"/>
              </w:rPr>
              <w:t>тваринництва</w:t>
            </w:r>
            <w:proofErr w:type="spellEnd"/>
            <w:r>
              <w:rPr>
                <w:sz w:val="28"/>
                <w:szCs w:val="28"/>
              </w:rPr>
              <w:t xml:space="preserve">, </w:t>
            </w:r>
            <w:proofErr w:type="spellStart"/>
            <w:r>
              <w:rPr>
                <w:sz w:val="28"/>
                <w:szCs w:val="28"/>
              </w:rPr>
              <w:t>створення</w:t>
            </w:r>
            <w:proofErr w:type="spellEnd"/>
            <w:r>
              <w:rPr>
                <w:sz w:val="28"/>
                <w:szCs w:val="28"/>
              </w:rPr>
              <w:t xml:space="preserve"> </w:t>
            </w:r>
            <w:proofErr w:type="spellStart"/>
            <w:r>
              <w:rPr>
                <w:sz w:val="28"/>
                <w:szCs w:val="28"/>
              </w:rPr>
              <w:t>нових</w:t>
            </w:r>
            <w:proofErr w:type="spellEnd"/>
            <w:r>
              <w:rPr>
                <w:sz w:val="28"/>
                <w:szCs w:val="28"/>
              </w:rPr>
              <w:t xml:space="preserve"> та </w:t>
            </w:r>
            <w:proofErr w:type="spellStart"/>
            <w:r>
              <w:rPr>
                <w:sz w:val="28"/>
                <w:szCs w:val="28"/>
              </w:rPr>
              <w:t>реконструкція</w:t>
            </w:r>
            <w:proofErr w:type="spellEnd"/>
            <w:r>
              <w:rPr>
                <w:sz w:val="28"/>
                <w:szCs w:val="28"/>
              </w:rPr>
              <w:t xml:space="preserve"> </w:t>
            </w:r>
            <w:proofErr w:type="spellStart"/>
            <w:r>
              <w:rPr>
                <w:sz w:val="28"/>
                <w:szCs w:val="28"/>
              </w:rPr>
              <w:t>діючих</w:t>
            </w:r>
            <w:proofErr w:type="spellEnd"/>
            <w:r>
              <w:rPr>
                <w:sz w:val="28"/>
                <w:szCs w:val="28"/>
              </w:rPr>
              <w:t xml:space="preserve"> </w:t>
            </w:r>
            <w:proofErr w:type="spellStart"/>
            <w:r>
              <w:rPr>
                <w:sz w:val="28"/>
                <w:szCs w:val="28"/>
              </w:rPr>
              <w:t>виробництв</w:t>
            </w:r>
            <w:proofErr w:type="spellEnd"/>
            <w:r>
              <w:rPr>
                <w:sz w:val="28"/>
                <w:szCs w:val="28"/>
              </w:rPr>
              <w:t>.</w:t>
            </w:r>
          </w:p>
          <w:p w:rsidR="009F0129" w:rsidRDefault="009F0129" w:rsidP="009F0129">
            <w:pPr>
              <w:ind w:firstLine="322"/>
              <w:jc w:val="both"/>
              <w:rPr>
                <w:sz w:val="28"/>
                <w:szCs w:val="28"/>
              </w:rPr>
            </w:pPr>
            <w:proofErr w:type="spellStart"/>
            <w:r>
              <w:rPr>
                <w:sz w:val="28"/>
                <w:szCs w:val="28"/>
              </w:rPr>
              <w:t>Розробляє</w:t>
            </w:r>
            <w:proofErr w:type="spellEnd"/>
            <w:r>
              <w:rPr>
                <w:sz w:val="28"/>
                <w:szCs w:val="28"/>
              </w:rPr>
              <w:t xml:space="preserve"> </w:t>
            </w:r>
            <w:proofErr w:type="spellStart"/>
            <w:r>
              <w:rPr>
                <w:sz w:val="28"/>
                <w:szCs w:val="28"/>
              </w:rPr>
              <w:t>і</w:t>
            </w:r>
            <w:proofErr w:type="spellEnd"/>
            <w:r>
              <w:rPr>
                <w:sz w:val="28"/>
                <w:szCs w:val="28"/>
              </w:rPr>
              <w:t xml:space="preserve"> вносить </w:t>
            </w:r>
            <w:proofErr w:type="spellStart"/>
            <w:r>
              <w:rPr>
                <w:sz w:val="28"/>
                <w:szCs w:val="28"/>
              </w:rPr>
              <w:t>пропозиції</w:t>
            </w:r>
            <w:proofErr w:type="spellEnd"/>
            <w:r>
              <w:rPr>
                <w:sz w:val="28"/>
                <w:szCs w:val="28"/>
              </w:rPr>
              <w:t xml:space="preserve"> </w:t>
            </w:r>
            <w:proofErr w:type="spellStart"/>
            <w:r>
              <w:rPr>
                <w:sz w:val="28"/>
                <w:szCs w:val="28"/>
              </w:rPr>
              <w:t>з</w:t>
            </w:r>
            <w:proofErr w:type="spellEnd"/>
            <w:r>
              <w:rPr>
                <w:sz w:val="28"/>
                <w:szCs w:val="28"/>
              </w:rPr>
              <w:t xml:space="preserve"> </w:t>
            </w:r>
            <w:proofErr w:type="spellStart"/>
            <w:r>
              <w:rPr>
                <w:sz w:val="28"/>
                <w:szCs w:val="28"/>
              </w:rPr>
              <w:t>питань</w:t>
            </w:r>
            <w:proofErr w:type="spellEnd"/>
            <w:r>
              <w:rPr>
                <w:sz w:val="28"/>
                <w:szCs w:val="28"/>
              </w:rPr>
              <w:t xml:space="preserve"> </w:t>
            </w:r>
            <w:proofErr w:type="spellStart"/>
            <w:r>
              <w:rPr>
                <w:sz w:val="28"/>
                <w:szCs w:val="28"/>
              </w:rPr>
              <w:t>збереження</w:t>
            </w:r>
            <w:proofErr w:type="spellEnd"/>
            <w:r>
              <w:rPr>
                <w:sz w:val="28"/>
                <w:szCs w:val="28"/>
              </w:rPr>
              <w:t xml:space="preserve">, </w:t>
            </w:r>
            <w:proofErr w:type="spellStart"/>
            <w:r>
              <w:rPr>
                <w:sz w:val="28"/>
                <w:szCs w:val="28"/>
              </w:rPr>
              <w:t>відтворення</w:t>
            </w:r>
            <w:proofErr w:type="spellEnd"/>
            <w:r>
              <w:rPr>
                <w:sz w:val="28"/>
                <w:szCs w:val="28"/>
              </w:rPr>
              <w:t xml:space="preserve"> та </w:t>
            </w:r>
            <w:proofErr w:type="spellStart"/>
            <w:r>
              <w:rPr>
                <w:sz w:val="28"/>
                <w:szCs w:val="28"/>
              </w:rPr>
              <w:t>охорони</w:t>
            </w:r>
            <w:proofErr w:type="spellEnd"/>
            <w:r>
              <w:rPr>
                <w:sz w:val="28"/>
                <w:szCs w:val="28"/>
              </w:rPr>
              <w:t xml:space="preserve"> </w:t>
            </w:r>
            <w:proofErr w:type="spellStart"/>
            <w:r>
              <w:rPr>
                <w:sz w:val="28"/>
                <w:szCs w:val="28"/>
              </w:rPr>
              <w:t>родючості</w:t>
            </w:r>
            <w:proofErr w:type="spellEnd"/>
            <w:r>
              <w:rPr>
                <w:sz w:val="28"/>
                <w:szCs w:val="28"/>
              </w:rPr>
              <w:t xml:space="preserve"> </w:t>
            </w:r>
            <w:proofErr w:type="spellStart"/>
            <w:r>
              <w:rPr>
                <w:sz w:val="28"/>
                <w:szCs w:val="28"/>
              </w:rPr>
              <w:t>ґрунті</w:t>
            </w:r>
            <w:proofErr w:type="gramStart"/>
            <w:r>
              <w:rPr>
                <w:sz w:val="28"/>
                <w:szCs w:val="28"/>
              </w:rPr>
              <w:t>в</w:t>
            </w:r>
            <w:proofErr w:type="spellEnd"/>
            <w:proofErr w:type="gramEnd"/>
            <w:r>
              <w:rPr>
                <w:sz w:val="28"/>
                <w:szCs w:val="28"/>
              </w:rPr>
              <w:t>.</w:t>
            </w:r>
          </w:p>
          <w:p w:rsidR="009F0129" w:rsidRDefault="009F0129" w:rsidP="009F0129">
            <w:pPr>
              <w:ind w:firstLine="322"/>
              <w:jc w:val="both"/>
              <w:rPr>
                <w:sz w:val="28"/>
                <w:szCs w:val="28"/>
              </w:rPr>
            </w:pPr>
            <w:proofErr w:type="spellStart"/>
            <w:r>
              <w:rPr>
                <w:sz w:val="28"/>
                <w:szCs w:val="28"/>
              </w:rPr>
              <w:t>Забезпечує</w:t>
            </w:r>
            <w:proofErr w:type="spellEnd"/>
            <w:r>
              <w:rPr>
                <w:sz w:val="28"/>
                <w:szCs w:val="28"/>
              </w:rPr>
              <w:t xml:space="preserve"> в межах </w:t>
            </w:r>
            <w:proofErr w:type="spellStart"/>
            <w:r>
              <w:rPr>
                <w:sz w:val="28"/>
                <w:szCs w:val="28"/>
              </w:rPr>
              <w:t>своїх</w:t>
            </w:r>
            <w:proofErr w:type="spellEnd"/>
            <w:r>
              <w:rPr>
                <w:sz w:val="28"/>
                <w:szCs w:val="28"/>
              </w:rPr>
              <w:t xml:space="preserve"> </w:t>
            </w:r>
            <w:proofErr w:type="spellStart"/>
            <w:r>
              <w:rPr>
                <w:sz w:val="28"/>
                <w:szCs w:val="28"/>
              </w:rPr>
              <w:t>повноважень</w:t>
            </w:r>
            <w:proofErr w:type="spellEnd"/>
            <w:r>
              <w:rPr>
                <w:sz w:val="28"/>
                <w:szCs w:val="28"/>
              </w:rPr>
              <w:t xml:space="preserve"> </w:t>
            </w:r>
            <w:proofErr w:type="spellStart"/>
            <w:r>
              <w:rPr>
                <w:sz w:val="28"/>
                <w:szCs w:val="28"/>
              </w:rPr>
              <w:t>запровадження</w:t>
            </w:r>
            <w:proofErr w:type="spellEnd"/>
            <w:r>
              <w:rPr>
                <w:sz w:val="28"/>
                <w:szCs w:val="28"/>
              </w:rPr>
              <w:t xml:space="preserve"> </w:t>
            </w:r>
            <w:proofErr w:type="spellStart"/>
            <w:r>
              <w:rPr>
                <w:sz w:val="28"/>
                <w:szCs w:val="28"/>
              </w:rPr>
              <w:t>енергозберігаючих</w:t>
            </w:r>
            <w:proofErr w:type="spellEnd"/>
            <w:r>
              <w:rPr>
                <w:sz w:val="28"/>
                <w:szCs w:val="28"/>
              </w:rPr>
              <w:t xml:space="preserve"> </w:t>
            </w:r>
            <w:proofErr w:type="spellStart"/>
            <w:r>
              <w:rPr>
                <w:sz w:val="28"/>
                <w:szCs w:val="28"/>
              </w:rPr>
              <w:t>технологій</w:t>
            </w:r>
            <w:proofErr w:type="spellEnd"/>
            <w:r>
              <w:rPr>
                <w:sz w:val="28"/>
                <w:szCs w:val="28"/>
              </w:rPr>
              <w:t xml:space="preserve"> в </w:t>
            </w:r>
            <w:proofErr w:type="spellStart"/>
            <w:r>
              <w:rPr>
                <w:sz w:val="28"/>
                <w:szCs w:val="28"/>
              </w:rPr>
              <w:t>галузі</w:t>
            </w:r>
            <w:proofErr w:type="spellEnd"/>
            <w:r>
              <w:rPr>
                <w:sz w:val="28"/>
                <w:szCs w:val="28"/>
              </w:rPr>
              <w:t xml:space="preserve"> </w:t>
            </w:r>
            <w:proofErr w:type="spellStart"/>
            <w:r>
              <w:rPr>
                <w:sz w:val="28"/>
                <w:szCs w:val="28"/>
              </w:rPr>
              <w:t>сільського</w:t>
            </w:r>
            <w:proofErr w:type="spellEnd"/>
            <w:r>
              <w:rPr>
                <w:sz w:val="28"/>
                <w:szCs w:val="28"/>
              </w:rPr>
              <w:t xml:space="preserve"> </w:t>
            </w:r>
            <w:proofErr w:type="spellStart"/>
            <w:r>
              <w:rPr>
                <w:sz w:val="28"/>
                <w:szCs w:val="28"/>
              </w:rPr>
              <w:t>господарства</w:t>
            </w:r>
            <w:proofErr w:type="spellEnd"/>
            <w:r>
              <w:rPr>
                <w:sz w:val="28"/>
                <w:szCs w:val="28"/>
              </w:rPr>
              <w:t>.</w:t>
            </w:r>
          </w:p>
          <w:p w:rsidR="009F0129" w:rsidRDefault="009F0129" w:rsidP="009F0129">
            <w:pPr>
              <w:ind w:firstLine="322"/>
              <w:jc w:val="both"/>
              <w:rPr>
                <w:sz w:val="28"/>
                <w:szCs w:val="28"/>
              </w:rPr>
            </w:pPr>
            <w:proofErr w:type="spellStart"/>
            <w:r>
              <w:rPr>
                <w:sz w:val="28"/>
                <w:szCs w:val="28"/>
              </w:rPr>
              <w:t>Забезпечує</w:t>
            </w:r>
            <w:proofErr w:type="spellEnd"/>
            <w:r>
              <w:rPr>
                <w:sz w:val="28"/>
                <w:szCs w:val="28"/>
              </w:rPr>
              <w:t xml:space="preserve"> </w:t>
            </w:r>
            <w:proofErr w:type="spellStart"/>
            <w:r>
              <w:rPr>
                <w:sz w:val="28"/>
                <w:szCs w:val="28"/>
              </w:rPr>
              <w:t>виконання</w:t>
            </w:r>
            <w:proofErr w:type="spellEnd"/>
            <w:r>
              <w:rPr>
                <w:sz w:val="28"/>
                <w:szCs w:val="28"/>
              </w:rPr>
              <w:t xml:space="preserve"> </w:t>
            </w:r>
            <w:proofErr w:type="spellStart"/>
            <w:r>
              <w:rPr>
                <w:sz w:val="28"/>
                <w:szCs w:val="28"/>
              </w:rPr>
              <w:t>механізму</w:t>
            </w:r>
            <w:proofErr w:type="spellEnd"/>
            <w:r>
              <w:rPr>
                <w:sz w:val="28"/>
                <w:szCs w:val="28"/>
              </w:rPr>
              <w:t xml:space="preserve"> </w:t>
            </w:r>
            <w:proofErr w:type="spellStart"/>
            <w:r>
              <w:rPr>
                <w:sz w:val="28"/>
                <w:szCs w:val="28"/>
              </w:rPr>
              <w:t>надання</w:t>
            </w:r>
            <w:proofErr w:type="spellEnd"/>
            <w:r>
              <w:rPr>
                <w:sz w:val="28"/>
                <w:szCs w:val="28"/>
              </w:rPr>
              <w:t xml:space="preserve"> </w:t>
            </w:r>
            <w:proofErr w:type="spellStart"/>
            <w:r>
              <w:rPr>
                <w:sz w:val="28"/>
                <w:szCs w:val="28"/>
              </w:rPr>
              <w:t>державної</w:t>
            </w:r>
            <w:proofErr w:type="spellEnd"/>
            <w:r>
              <w:rPr>
                <w:sz w:val="28"/>
                <w:szCs w:val="28"/>
              </w:rPr>
              <w:t xml:space="preserve"> </w:t>
            </w:r>
            <w:proofErr w:type="spellStart"/>
            <w:proofErr w:type="gramStart"/>
            <w:r>
              <w:rPr>
                <w:sz w:val="28"/>
                <w:szCs w:val="28"/>
              </w:rPr>
              <w:t>п</w:t>
            </w:r>
            <w:proofErr w:type="gramEnd"/>
            <w:r>
              <w:rPr>
                <w:sz w:val="28"/>
                <w:szCs w:val="28"/>
              </w:rPr>
              <w:t>ідтримки</w:t>
            </w:r>
            <w:proofErr w:type="spellEnd"/>
            <w:r>
              <w:rPr>
                <w:sz w:val="28"/>
                <w:szCs w:val="28"/>
              </w:rPr>
              <w:t xml:space="preserve">, яка </w:t>
            </w:r>
            <w:proofErr w:type="spellStart"/>
            <w:r>
              <w:rPr>
                <w:sz w:val="28"/>
                <w:szCs w:val="28"/>
              </w:rPr>
              <w:t>передбачена</w:t>
            </w:r>
            <w:proofErr w:type="spellEnd"/>
            <w:r>
              <w:rPr>
                <w:sz w:val="28"/>
                <w:szCs w:val="28"/>
              </w:rPr>
              <w:t xml:space="preserve"> </w:t>
            </w:r>
            <w:proofErr w:type="spellStart"/>
            <w:r>
              <w:rPr>
                <w:sz w:val="28"/>
                <w:szCs w:val="28"/>
              </w:rPr>
              <w:t>законодавством</w:t>
            </w:r>
            <w:proofErr w:type="spellEnd"/>
            <w:r>
              <w:rPr>
                <w:sz w:val="28"/>
                <w:szCs w:val="28"/>
              </w:rPr>
              <w:t xml:space="preserve"> </w:t>
            </w:r>
            <w:proofErr w:type="spellStart"/>
            <w:r>
              <w:rPr>
                <w:sz w:val="28"/>
                <w:szCs w:val="28"/>
              </w:rPr>
              <w:t>сільськогосподарським</w:t>
            </w:r>
            <w:proofErr w:type="spellEnd"/>
            <w:r>
              <w:rPr>
                <w:sz w:val="28"/>
                <w:szCs w:val="28"/>
              </w:rPr>
              <w:t xml:space="preserve"> </w:t>
            </w:r>
            <w:proofErr w:type="spellStart"/>
            <w:r>
              <w:rPr>
                <w:sz w:val="28"/>
                <w:szCs w:val="28"/>
              </w:rPr>
              <w:t>товаровиробникам</w:t>
            </w:r>
            <w:proofErr w:type="spellEnd"/>
            <w:r>
              <w:rPr>
                <w:sz w:val="28"/>
                <w:szCs w:val="28"/>
              </w:rPr>
              <w:t xml:space="preserve"> </w:t>
            </w:r>
            <w:proofErr w:type="spellStart"/>
            <w:r>
              <w:rPr>
                <w:sz w:val="28"/>
                <w:szCs w:val="28"/>
              </w:rPr>
              <w:t>усіх</w:t>
            </w:r>
            <w:proofErr w:type="spellEnd"/>
            <w:r>
              <w:rPr>
                <w:sz w:val="28"/>
                <w:szCs w:val="28"/>
              </w:rPr>
              <w:t xml:space="preserve"> форм </w:t>
            </w:r>
            <w:proofErr w:type="spellStart"/>
            <w:r>
              <w:rPr>
                <w:sz w:val="28"/>
                <w:szCs w:val="28"/>
              </w:rPr>
              <w:t>власності</w:t>
            </w:r>
            <w:proofErr w:type="spellEnd"/>
            <w:r>
              <w:rPr>
                <w:sz w:val="28"/>
                <w:szCs w:val="28"/>
              </w:rPr>
              <w:t xml:space="preserve"> та </w:t>
            </w:r>
            <w:proofErr w:type="spellStart"/>
            <w:r>
              <w:rPr>
                <w:sz w:val="28"/>
                <w:szCs w:val="28"/>
              </w:rPr>
              <w:t>господарювання</w:t>
            </w:r>
            <w:proofErr w:type="spellEnd"/>
            <w:r>
              <w:rPr>
                <w:sz w:val="28"/>
                <w:szCs w:val="28"/>
              </w:rPr>
              <w:t>.</w:t>
            </w:r>
          </w:p>
          <w:p w:rsidR="009F0129" w:rsidRDefault="009F0129" w:rsidP="009F0129">
            <w:pPr>
              <w:ind w:firstLine="322"/>
              <w:jc w:val="both"/>
              <w:rPr>
                <w:sz w:val="28"/>
                <w:szCs w:val="28"/>
              </w:rPr>
            </w:pPr>
            <w:proofErr w:type="spellStart"/>
            <w:r>
              <w:rPr>
                <w:sz w:val="28"/>
                <w:szCs w:val="28"/>
              </w:rPr>
              <w:lastRenderedPageBreak/>
              <w:t>Розглядає</w:t>
            </w:r>
            <w:proofErr w:type="spellEnd"/>
            <w:r>
              <w:rPr>
                <w:sz w:val="28"/>
                <w:szCs w:val="28"/>
              </w:rPr>
              <w:t xml:space="preserve"> в </w:t>
            </w:r>
            <w:proofErr w:type="spellStart"/>
            <w:r>
              <w:rPr>
                <w:sz w:val="28"/>
                <w:szCs w:val="28"/>
              </w:rPr>
              <w:t>установленому</w:t>
            </w:r>
            <w:proofErr w:type="spellEnd"/>
            <w:r>
              <w:rPr>
                <w:sz w:val="28"/>
                <w:szCs w:val="28"/>
              </w:rPr>
              <w:t xml:space="preserve"> </w:t>
            </w:r>
            <w:proofErr w:type="spellStart"/>
            <w:r>
              <w:rPr>
                <w:sz w:val="28"/>
                <w:szCs w:val="28"/>
              </w:rPr>
              <w:t>законодавством</w:t>
            </w:r>
            <w:proofErr w:type="spellEnd"/>
            <w:r>
              <w:rPr>
                <w:sz w:val="28"/>
                <w:szCs w:val="28"/>
              </w:rPr>
              <w:t xml:space="preserve"> порядку </w:t>
            </w:r>
            <w:proofErr w:type="spellStart"/>
            <w:r>
              <w:rPr>
                <w:sz w:val="28"/>
                <w:szCs w:val="28"/>
              </w:rPr>
              <w:t>звернення</w:t>
            </w:r>
            <w:proofErr w:type="spellEnd"/>
            <w:r>
              <w:rPr>
                <w:sz w:val="28"/>
                <w:szCs w:val="28"/>
              </w:rPr>
              <w:t xml:space="preserve"> </w:t>
            </w:r>
            <w:proofErr w:type="spellStart"/>
            <w:r>
              <w:rPr>
                <w:sz w:val="28"/>
                <w:szCs w:val="28"/>
              </w:rPr>
              <w:t>громадян</w:t>
            </w:r>
            <w:proofErr w:type="spellEnd"/>
            <w:r>
              <w:rPr>
                <w:sz w:val="28"/>
                <w:szCs w:val="28"/>
              </w:rPr>
              <w:t>.</w:t>
            </w:r>
          </w:p>
          <w:p w:rsidR="00BE28FB" w:rsidRPr="005B0E7C" w:rsidRDefault="008C4C6E" w:rsidP="008C4C6E">
            <w:pPr>
              <w:pStyle w:val="a9"/>
              <w:spacing w:after="0"/>
              <w:ind w:left="0"/>
              <w:jc w:val="both"/>
              <w:rPr>
                <w:color w:val="000000"/>
                <w:sz w:val="28"/>
                <w:szCs w:val="28"/>
                <w:lang w:val="uk-UA"/>
              </w:rPr>
            </w:pPr>
            <w:r>
              <w:rPr>
                <w:sz w:val="28"/>
                <w:szCs w:val="28"/>
                <w:lang w:val="uk-UA"/>
              </w:rPr>
              <w:t xml:space="preserve">     </w:t>
            </w:r>
            <w:proofErr w:type="spellStart"/>
            <w:r w:rsidR="009F0129">
              <w:rPr>
                <w:sz w:val="28"/>
                <w:szCs w:val="28"/>
              </w:rPr>
              <w:t>Виконує</w:t>
            </w:r>
            <w:proofErr w:type="spellEnd"/>
            <w:r w:rsidR="009F0129">
              <w:rPr>
                <w:sz w:val="28"/>
                <w:szCs w:val="28"/>
              </w:rPr>
              <w:t xml:space="preserve"> </w:t>
            </w:r>
            <w:proofErr w:type="spellStart"/>
            <w:r w:rsidR="009F0129">
              <w:rPr>
                <w:sz w:val="28"/>
                <w:szCs w:val="28"/>
              </w:rPr>
              <w:t>інші</w:t>
            </w:r>
            <w:proofErr w:type="spellEnd"/>
            <w:r w:rsidR="009F0129">
              <w:rPr>
                <w:sz w:val="28"/>
                <w:szCs w:val="28"/>
              </w:rPr>
              <w:t xml:space="preserve"> </w:t>
            </w:r>
            <w:proofErr w:type="spellStart"/>
            <w:r w:rsidR="009F0129">
              <w:rPr>
                <w:sz w:val="28"/>
                <w:szCs w:val="28"/>
              </w:rPr>
              <w:t>функції</w:t>
            </w:r>
            <w:proofErr w:type="spellEnd"/>
            <w:r w:rsidR="009F0129">
              <w:rPr>
                <w:sz w:val="28"/>
                <w:szCs w:val="28"/>
              </w:rPr>
              <w:t xml:space="preserve">, </w:t>
            </w:r>
            <w:proofErr w:type="spellStart"/>
            <w:r w:rsidR="009F0129">
              <w:rPr>
                <w:sz w:val="28"/>
                <w:szCs w:val="28"/>
              </w:rPr>
              <w:t>передбачені</w:t>
            </w:r>
            <w:proofErr w:type="spellEnd"/>
            <w:r w:rsidR="009F0129">
              <w:rPr>
                <w:sz w:val="28"/>
                <w:szCs w:val="28"/>
              </w:rPr>
              <w:t xml:space="preserve"> </w:t>
            </w:r>
            <w:proofErr w:type="spellStart"/>
            <w:r w:rsidR="009F0129">
              <w:rPr>
                <w:sz w:val="28"/>
                <w:szCs w:val="28"/>
              </w:rPr>
              <w:t>положенням</w:t>
            </w:r>
            <w:proofErr w:type="spellEnd"/>
            <w:r w:rsidR="009F0129">
              <w:rPr>
                <w:sz w:val="28"/>
                <w:szCs w:val="28"/>
              </w:rPr>
              <w:t xml:space="preserve"> про </w:t>
            </w:r>
            <w:proofErr w:type="spellStart"/>
            <w:r w:rsidR="009F0129">
              <w:rPr>
                <w:sz w:val="28"/>
                <w:szCs w:val="28"/>
              </w:rPr>
              <w:t>відділ</w:t>
            </w:r>
            <w:proofErr w:type="spellEnd"/>
            <w:r w:rsidR="009F0129">
              <w:rPr>
                <w:sz w:val="28"/>
                <w:szCs w:val="28"/>
              </w:rPr>
              <w:t>.</w:t>
            </w:r>
          </w:p>
        </w:tc>
      </w:tr>
      <w:tr w:rsidR="00BE28FB" w:rsidRPr="008C4381" w:rsidTr="008C4C6E">
        <w:tc>
          <w:tcPr>
            <w:tcW w:w="3544" w:type="dxa"/>
            <w:gridSpan w:val="3"/>
            <w:tcBorders>
              <w:left w:val="single" w:sz="8" w:space="0" w:color="808080"/>
              <w:bottom w:val="single" w:sz="8" w:space="0" w:color="808080"/>
            </w:tcBorders>
            <w:shd w:val="clear" w:color="auto" w:fill="auto"/>
            <w:vAlign w:val="center"/>
          </w:tcPr>
          <w:p w:rsidR="00BE28FB" w:rsidRPr="0023069F" w:rsidRDefault="00BE28FB" w:rsidP="00482F54">
            <w:pPr>
              <w:pStyle w:val="a5"/>
              <w:spacing w:before="150" w:after="150"/>
              <w:rPr>
                <w:rFonts w:ascii="Times New Roman" w:hAnsi="Times New Roman" w:cs="Times New Roman"/>
                <w:sz w:val="28"/>
                <w:szCs w:val="28"/>
              </w:rPr>
            </w:pPr>
            <w:r w:rsidRPr="0023069F">
              <w:rPr>
                <w:rFonts w:ascii="Times New Roman" w:hAnsi="Times New Roman" w:cs="Times New Roman"/>
                <w:sz w:val="28"/>
                <w:szCs w:val="28"/>
              </w:rPr>
              <w:lastRenderedPageBreak/>
              <w:t>Умови оплати праці</w:t>
            </w:r>
          </w:p>
        </w:tc>
        <w:tc>
          <w:tcPr>
            <w:tcW w:w="6134" w:type="dxa"/>
            <w:gridSpan w:val="2"/>
            <w:tcBorders>
              <w:left w:val="single" w:sz="8" w:space="0" w:color="808080"/>
              <w:bottom w:val="single" w:sz="8" w:space="0" w:color="808080"/>
              <w:right w:val="single" w:sz="8" w:space="0" w:color="808080"/>
            </w:tcBorders>
            <w:shd w:val="clear" w:color="auto" w:fill="auto"/>
          </w:tcPr>
          <w:p w:rsidR="008C4381" w:rsidRDefault="008C4381" w:rsidP="008C4381">
            <w:pPr>
              <w:pStyle w:val="a5"/>
              <w:spacing w:before="150" w:after="150"/>
              <w:jc w:val="both"/>
              <w:rPr>
                <w:rFonts w:ascii="Times New Roman" w:hAnsi="Times New Roman" w:cs="Times New Roman"/>
                <w:sz w:val="28"/>
                <w:szCs w:val="28"/>
              </w:rPr>
            </w:pPr>
            <w:r w:rsidRPr="008C4381">
              <w:rPr>
                <w:rFonts w:ascii="Times New Roman" w:hAnsi="Times New Roman" w:cs="Times New Roman"/>
                <w:sz w:val="28"/>
                <w:szCs w:val="28"/>
              </w:rPr>
              <w:t xml:space="preserve">- </w:t>
            </w:r>
            <w:r w:rsidR="00BE28FB" w:rsidRPr="0023069F">
              <w:rPr>
                <w:rFonts w:ascii="Times New Roman" w:hAnsi="Times New Roman" w:cs="Times New Roman"/>
                <w:sz w:val="28"/>
                <w:szCs w:val="28"/>
              </w:rPr>
              <w:t xml:space="preserve">посадовий оклад </w:t>
            </w:r>
            <w:r w:rsidR="00115442">
              <w:rPr>
                <w:rFonts w:ascii="Times New Roman" w:hAnsi="Times New Roman" w:cs="Times New Roman"/>
                <w:sz w:val="28"/>
                <w:szCs w:val="28"/>
              </w:rPr>
              <w:t>5600</w:t>
            </w:r>
            <w:r w:rsidR="00BE28FB" w:rsidRPr="0023069F">
              <w:rPr>
                <w:rFonts w:ascii="Times New Roman" w:hAnsi="Times New Roman" w:cs="Times New Roman"/>
                <w:sz w:val="28"/>
                <w:szCs w:val="28"/>
              </w:rPr>
              <w:t>грн.</w:t>
            </w:r>
            <w:r w:rsidRPr="008C4381">
              <w:rPr>
                <w:rFonts w:ascii="Times New Roman" w:hAnsi="Times New Roman" w:cs="Times New Roman"/>
                <w:sz w:val="28"/>
                <w:szCs w:val="28"/>
              </w:rPr>
              <w:t xml:space="preserve"> згідно постанови Кабінету Міністрів України від 18.01.2017 № 15 «П</w:t>
            </w:r>
            <w:r>
              <w:rPr>
                <w:rFonts w:ascii="Times New Roman" w:hAnsi="Times New Roman" w:cs="Times New Roman"/>
                <w:sz w:val="28"/>
                <w:szCs w:val="28"/>
              </w:rPr>
              <w:t>итання оплати праці працівників державних органів»</w:t>
            </w:r>
            <w:r w:rsidR="00141C42">
              <w:rPr>
                <w:rFonts w:ascii="Times New Roman" w:hAnsi="Times New Roman" w:cs="Times New Roman"/>
                <w:sz w:val="28"/>
                <w:szCs w:val="28"/>
              </w:rPr>
              <w:t>(зі змінами)</w:t>
            </w:r>
            <w:r w:rsidR="00BE28FB" w:rsidRPr="0023069F">
              <w:rPr>
                <w:rFonts w:ascii="Times New Roman" w:hAnsi="Times New Roman" w:cs="Times New Roman"/>
                <w:sz w:val="28"/>
                <w:szCs w:val="28"/>
              </w:rPr>
              <w:t>;</w:t>
            </w:r>
          </w:p>
          <w:p w:rsidR="008C4381" w:rsidRDefault="008C4381" w:rsidP="008C4381">
            <w:pPr>
              <w:pStyle w:val="a5"/>
              <w:spacing w:before="150" w:after="150"/>
              <w:jc w:val="both"/>
              <w:rPr>
                <w:rFonts w:ascii="Times New Roman" w:hAnsi="Times New Roman" w:cs="Times New Roman"/>
                <w:sz w:val="28"/>
                <w:szCs w:val="28"/>
              </w:rPr>
            </w:pPr>
            <w:r>
              <w:rPr>
                <w:rFonts w:ascii="Times New Roman" w:hAnsi="Times New Roman" w:cs="Times New Roman"/>
                <w:sz w:val="28"/>
                <w:szCs w:val="28"/>
              </w:rPr>
              <w:t xml:space="preserve">- </w:t>
            </w:r>
            <w:r w:rsidRPr="0023069F">
              <w:rPr>
                <w:rFonts w:ascii="Times New Roman" w:hAnsi="Times New Roman" w:cs="Times New Roman"/>
                <w:sz w:val="28"/>
                <w:szCs w:val="28"/>
              </w:rPr>
              <w:t>надбавка</w:t>
            </w:r>
            <w:r>
              <w:rPr>
                <w:rFonts w:ascii="Times New Roman" w:hAnsi="Times New Roman" w:cs="Times New Roman"/>
                <w:sz w:val="28"/>
                <w:szCs w:val="28"/>
              </w:rPr>
              <w:t xml:space="preserve"> до посадового окладу за ранг згідно постанови Кабінету Міністрів України від </w:t>
            </w:r>
            <w:r w:rsidRPr="008C4381">
              <w:rPr>
                <w:rFonts w:ascii="Times New Roman" w:hAnsi="Times New Roman" w:cs="Times New Roman"/>
                <w:sz w:val="28"/>
                <w:szCs w:val="28"/>
              </w:rPr>
              <w:t>18.01.2017 № 15 «П</w:t>
            </w:r>
            <w:r>
              <w:rPr>
                <w:rFonts w:ascii="Times New Roman" w:hAnsi="Times New Roman" w:cs="Times New Roman"/>
                <w:sz w:val="28"/>
                <w:szCs w:val="28"/>
              </w:rPr>
              <w:t>итання оплати праці працівників державних органів» (зі змінами)</w:t>
            </w:r>
            <w:r w:rsidRPr="0023069F">
              <w:rPr>
                <w:rFonts w:ascii="Times New Roman" w:hAnsi="Times New Roman" w:cs="Times New Roman"/>
                <w:sz w:val="28"/>
                <w:szCs w:val="28"/>
              </w:rPr>
              <w:t>;</w:t>
            </w:r>
          </w:p>
          <w:p w:rsidR="008C4381" w:rsidRDefault="008C4381" w:rsidP="008C4381">
            <w:pPr>
              <w:pStyle w:val="a5"/>
              <w:spacing w:before="150" w:after="150"/>
              <w:jc w:val="both"/>
              <w:rPr>
                <w:rFonts w:ascii="Times New Roman" w:hAnsi="Times New Roman" w:cs="Times New Roman"/>
                <w:sz w:val="28"/>
                <w:szCs w:val="28"/>
              </w:rPr>
            </w:pPr>
            <w:r>
              <w:rPr>
                <w:rFonts w:ascii="Times New Roman" w:hAnsi="Times New Roman" w:cs="Times New Roman"/>
                <w:sz w:val="28"/>
                <w:szCs w:val="28"/>
              </w:rPr>
              <w:t>-</w:t>
            </w:r>
            <w:r w:rsidR="00BE28FB" w:rsidRPr="0023069F">
              <w:rPr>
                <w:rFonts w:ascii="Times New Roman" w:hAnsi="Times New Roman" w:cs="Times New Roman"/>
                <w:sz w:val="28"/>
                <w:szCs w:val="28"/>
              </w:rPr>
              <w:t xml:space="preserve"> надбавка за вислугу років</w:t>
            </w:r>
            <w:r>
              <w:rPr>
                <w:rFonts w:ascii="Times New Roman" w:hAnsi="Times New Roman" w:cs="Times New Roman"/>
                <w:sz w:val="28"/>
                <w:szCs w:val="28"/>
              </w:rPr>
              <w:t xml:space="preserve"> на державній службі (за наявності 1 року стажу державної служби)</w:t>
            </w:r>
            <w:r w:rsidR="00BE28FB" w:rsidRPr="0023069F">
              <w:rPr>
                <w:rFonts w:ascii="Times New Roman" w:hAnsi="Times New Roman" w:cs="Times New Roman"/>
                <w:sz w:val="28"/>
                <w:szCs w:val="28"/>
              </w:rPr>
              <w:t xml:space="preserve">; </w:t>
            </w:r>
          </w:p>
          <w:p w:rsidR="00BE28FB" w:rsidRPr="0023069F" w:rsidRDefault="008C4381" w:rsidP="008C4381">
            <w:pPr>
              <w:pStyle w:val="a5"/>
              <w:spacing w:before="150" w:after="150"/>
              <w:jc w:val="both"/>
              <w:rPr>
                <w:sz w:val="28"/>
                <w:szCs w:val="28"/>
              </w:rPr>
            </w:pPr>
            <w:r>
              <w:rPr>
                <w:rFonts w:ascii="Times New Roman" w:hAnsi="Times New Roman" w:cs="Times New Roman"/>
                <w:sz w:val="28"/>
                <w:szCs w:val="28"/>
              </w:rPr>
              <w:t>- премія (</w:t>
            </w:r>
            <w:r w:rsidR="00BE28FB" w:rsidRPr="0023069F">
              <w:rPr>
                <w:rFonts w:ascii="Times New Roman" w:hAnsi="Times New Roman" w:cs="Times New Roman"/>
                <w:sz w:val="28"/>
                <w:szCs w:val="28"/>
              </w:rPr>
              <w:t>за наявності достатнього фонду оп</w:t>
            </w:r>
            <w:r>
              <w:rPr>
                <w:rFonts w:ascii="Times New Roman" w:hAnsi="Times New Roman" w:cs="Times New Roman"/>
                <w:sz w:val="28"/>
                <w:szCs w:val="28"/>
              </w:rPr>
              <w:t>лати праці, розмір яки</w:t>
            </w:r>
            <w:r w:rsidR="00BB4F11">
              <w:rPr>
                <w:rFonts w:ascii="Times New Roman" w:hAnsi="Times New Roman" w:cs="Times New Roman"/>
                <w:sz w:val="28"/>
                <w:szCs w:val="28"/>
              </w:rPr>
              <w:t>й</w:t>
            </w:r>
            <w:r w:rsidR="00BE28FB" w:rsidRPr="0023069F">
              <w:rPr>
                <w:rFonts w:ascii="Times New Roman" w:hAnsi="Times New Roman" w:cs="Times New Roman"/>
                <w:sz w:val="28"/>
                <w:szCs w:val="28"/>
              </w:rPr>
              <w:t xml:space="preserve"> визначається згідно </w:t>
            </w:r>
            <w:r>
              <w:rPr>
                <w:rFonts w:ascii="Times New Roman" w:hAnsi="Times New Roman" w:cs="Times New Roman"/>
                <w:sz w:val="28"/>
                <w:szCs w:val="28"/>
              </w:rPr>
              <w:t>і</w:t>
            </w:r>
            <w:r w:rsidR="00BE28FB" w:rsidRPr="0023069F">
              <w:rPr>
                <w:rFonts w:ascii="Times New Roman" w:hAnsi="Times New Roman" w:cs="Times New Roman"/>
                <w:sz w:val="28"/>
                <w:szCs w:val="28"/>
              </w:rPr>
              <w:t>з штатним розписом та нормативними актами Кабінету Міністрів України</w:t>
            </w:r>
          </w:p>
        </w:tc>
      </w:tr>
      <w:tr w:rsidR="00BE28FB" w:rsidRPr="0023069F" w:rsidTr="008C4C6E">
        <w:tc>
          <w:tcPr>
            <w:tcW w:w="3544" w:type="dxa"/>
            <w:gridSpan w:val="3"/>
            <w:tcBorders>
              <w:left w:val="single" w:sz="8" w:space="0" w:color="808080"/>
              <w:bottom w:val="single" w:sz="8" w:space="0" w:color="808080"/>
            </w:tcBorders>
            <w:shd w:val="clear" w:color="auto" w:fill="auto"/>
            <w:vAlign w:val="center"/>
          </w:tcPr>
          <w:p w:rsidR="00BE28FB" w:rsidRPr="0023069F" w:rsidRDefault="00BE28FB" w:rsidP="00482F54">
            <w:pPr>
              <w:pStyle w:val="a5"/>
              <w:spacing w:before="150" w:after="150"/>
              <w:rPr>
                <w:rFonts w:ascii="Times New Roman" w:hAnsi="Times New Roman" w:cs="Times New Roman"/>
                <w:sz w:val="28"/>
                <w:szCs w:val="28"/>
              </w:rPr>
            </w:pPr>
            <w:r w:rsidRPr="0023069F">
              <w:rPr>
                <w:rFonts w:ascii="Times New Roman" w:hAnsi="Times New Roman" w:cs="Times New Roman"/>
                <w:sz w:val="28"/>
                <w:szCs w:val="28"/>
              </w:rPr>
              <w:t>Інформація про строковість чи безстроковість призначення на посаду</w:t>
            </w:r>
          </w:p>
        </w:tc>
        <w:tc>
          <w:tcPr>
            <w:tcW w:w="6134" w:type="dxa"/>
            <w:gridSpan w:val="2"/>
            <w:tcBorders>
              <w:left w:val="single" w:sz="8" w:space="0" w:color="808080"/>
              <w:bottom w:val="single" w:sz="8" w:space="0" w:color="808080"/>
              <w:right w:val="single" w:sz="8" w:space="0" w:color="808080"/>
            </w:tcBorders>
            <w:shd w:val="clear" w:color="auto" w:fill="auto"/>
          </w:tcPr>
          <w:p w:rsidR="00BE28FB" w:rsidRPr="0023069F" w:rsidRDefault="009C189F" w:rsidP="001D1E6E">
            <w:pPr>
              <w:pStyle w:val="a5"/>
              <w:spacing w:before="150" w:after="150"/>
              <w:jc w:val="both"/>
              <w:rPr>
                <w:sz w:val="28"/>
                <w:szCs w:val="28"/>
              </w:rPr>
            </w:pPr>
            <w:r>
              <w:rPr>
                <w:rFonts w:ascii="Times New Roman" w:hAnsi="Times New Roman" w:cs="Times New Roman"/>
                <w:sz w:val="28"/>
                <w:szCs w:val="28"/>
              </w:rPr>
              <w:t>Строкове</w:t>
            </w:r>
            <w:r w:rsidR="007B1C8A" w:rsidRPr="00FB6866">
              <w:rPr>
                <w:rFonts w:ascii="Times New Roman" w:hAnsi="Times New Roman" w:cs="Times New Roman"/>
                <w:sz w:val="28"/>
                <w:szCs w:val="28"/>
              </w:rPr>
              <w:t xml:space="preserve"> призначення</w:t>
            </w:r>
          </w:p>
        </w:tc>
      </w:tr>
      <w:tr w:rsidR="00BE28FB" w:rsidRPr="009C189F" w:rsidTr="008C4C6E">
        <w:tc>
          <w:tcPr>
            <w:tcW w:w="3544" w:type="dxa"/>
            <w:gridSpan w:val="3"/>
            <w:tcBorders>
              <w:left w:val="single" w:sz="8" w:space="0" w:color="808080"/>
              <w:bottom w:val="single" w:sz="8" w:space="0" w:color="808080"/>
            </w:tcBorders>
            <w:shd w:val="clear" w:color="auto" w:fill="auto"/>
            <w:vAlign w:val="center"/>
          </w:tcPr>
          <w:p w:rsidR="00BE28FB" w:rsidRPr="0023069F" w:rsidRDefault="00BE28FB" w:rsidP="00482F54">
            <w:pPr>
              <w:pStyle w:val="a5"/>
              <w:spacing w:before="150" w:after="150"/>
              <w:rPr>
                <w:sz w:val="28"/>
                <w:szCs w:val="28"/>
              </w:rPr>
            </w:pPr>
            <w:r w:rsidRPr="0023069F">
              <w:rPr>
                <w:rFonts w:ascii="Times New Roman" w:hAnsi="Times New Roman" w:cs="Times New Roman"/>
                <w:sz w:val="28"/>
                <w:szCs w:val="28"/>
              </w:rPr>
              <w:t>Перелік документів, необхідних для участі в конкурсі, та строк їх подання</w:t>
            </w:r>
          </w:p>
        </w:tc>
        <w:tc>
          <w:tcPr>
            <w:tcW w:w="6134" w:type="dxa"/>
            <w:gridSpan w:val="2"/>
            <w:tcBorders>
              <w:left w:val="single" w:sz="8" w:space="0" w:color="808080"/>
              <w:bottom w:val="single" w:sz="8" w:space="0" w:color="808080"/>
              <w:right w:val="single" w:sz="8" w:space="0" w:color="808080"/>
            </w:tcBorders>
            <w:shd w:val="clear" w:color="auto" w:fill="auto"/>
          </w:tcPr>
          <w:p w:rsidR="00BE28FB" w:rsidRPr="0023069F" w:rsidRDefault="00BE28FB" w:rsidP="00482F54">
            <w:pPr>
              <w:pStyle w:val="a6"/>
              <w:spacing w:before="0" w:after="0"/>
              <w:jc w:val="both"/>
              <w:rPr>
                <w:sz w:val="28"/>
                <w:szCs w:val="28"/>
              </w:rPr>
            </w:pPr>
            <w:r w:rsidRPr="0023069F">
              <w:rPr>
                <w:sz w:val="28"/>
                <w:szCs w:val="28"/>
              </w:rPr>
              <w:t>1.Копія паспорта громадянина України.</w:t>
            </w:r>
          </w:p>
          <w:p w:rsidR="00BE28FB" w:rsidRPr="0023069F" w:rsidRDefault="00BE28FB" w:rsidP="00482F54">
            <w:pPr>
              <w:pStyle w:val="a6"/>
              <w:spacing w:before="0" w:after="0"/>
              <w:jc w:val="both"/>
              <w:rPr>
                <w:sz w:val="28"/>
                <w:szCs w:val="28"/>
              </w:rPr>
            </w:pPr>
            <w:r w:rsidRPr="0023069F">
              <w:rPr>
                <w:sz w:val="28"/>
                <w:szCs w:val="28"/>
              </w:rPr>
              <w:t>2.Письмова заява про участь у конкурсі</w:t>
            </w:r>
            <w:r>
              <w:rPr>
                <w:sz w:val="28"/>
                <w:szCs w:val="28"/>
              </w:rPr>
              <w:t xml:space="preserve"> встановленого зразка</w:t>
            </w:r>
            <w:r w:rsidRPr="0023069F">
              <w:rPr>
                <w:sz w:val="28"/>
                <w:szCs w:val="28"/>
              </w:rPr>
              <w:t xml:space="preserve"> із зазначенням основних мотивів</w:t>
            </w:r>
            <w:r>
              <w:rPr>
                <w:sz w:val="28"/>
                <w:szCs w:val="28"/>
              </w:rPr>
              <w:t xml:space="preserve"> для </w:t>
            </w:r>
            <w:r w:rsidRPr="0023069F">
              <w:rPr>
                <w:sz w:val="28"/>
                <w:szCs w:val="28"/>
              </w:rPr>
              <w:t>зайняття посади державної служби, до якої додається резюме у довільній формі.</w:t>
            </w:r>
          </w:p>
          <w:p w:rsidR="00BE28FB" w:rsidRPr="0023069F" w:rsidRDefault="00BE28FB" w:rsidP="00482F54">
            <w:pPr>
              <w:pStyle w:val="a6"/>
              <w:spacing w:before="0" w:after="0"/>
              <w:jc w:val="both"/>
              <w:rPr>
                <w:sz w:val="28"/>
                <w:szCs w:val="28"/>
              </w:rPr>
            </w:pPr>
            <w:r>
              <w:rPr>
                <w:sz w:val="28"/>
                <w:szCs w:val="28"/>
              </w:rPr>
              <w:t>3. Письмова заява  що</w:t>
            </w:r>
            <w:r w:rsidRPr="0023069F">
              <w:rPr>
                <w:sz w:val="28"/>
                <w:szCs w:val="28"/>
              </w:rPr>
              <w:t>до  незастосування заборони, визначеної частиною третьою або четвертою статті 1 Закону України "Про очищення влади", згода на проходження перевірки та оприлюднення відомостей відпо</w:t>
            </w:r>
            <w:r>
              <w:rPr>
                <w:sz w:val="28"/>
                <w:szCs w:val="28"/>
              </w:rPr>
              <w:t>відно до зазначеного Закону.</w:t>
            </w:r>
          </w:p>
          <w:p w:rsidR="00BE28FB" w:rsidRDefault="00BE28FB" w:rsidP="00FC1F0D">
            <w:pPr>
              <w:pStyle w:val="a6"/>
              <w:spacing w:before="0" w:after="0"/>
              <w:jc w:val="both"/>
              <w:rPr>
                <w:sz w:val="28"/>
                <w:szCs w:val="28"/>
              </w:rPr>
            </w:pPr>
            <w:r w:rsidRPr="0023069F">
              <w:rPr>
                <w:sz w:val="28"/>
                <w:szCs w:val="28"/>
              </w:rPr>
              <w:t>4. Копія (копії) документа (д</w:t>
            </w:r>
            <w:r>
              <w:rPr>
                <w:sz w:val="28"/>
                <w:szCs w:val="28"/>
              </w:rPr>
              <w:t>окументів) про освіту.</w:t>
            </w:r>
          </w:p>
          <w:p w:rsidR="00BE28FB" w:rsidRPr="00CD417D" w:rsidRDefault="00BE28FB" w:rsidP="00FC1F0D">
            <w:pPr>
              <w:pStyle w:val="a6"/>
              <w:spacing w:before="0" w:after="0"/>
              <w:jc w:val="both"/>
              <w:rPr>
                <w:sz w:val="28"/>
                <w:szCs w:val="28"/>
                <w:lang w:eastAsia="ru-RU"/>
              </w:rPr>
            </w:pPr>
            <w:r w:rsidRPr="00CD417D">
              <w:rPr>
                <w:sz w:val="28"/>
                <w:szCs w:val="28"/>
                <w:lang w:eastAsia="ru-RU"/>
              </w:rPr>
              <w:t>5. Оригінал посвідчення атестації щодо вільного володіння державною мовою (у разі подання документів для участі у конкурсі через Єдиний портал вакансій державної служ</w:t>
            </w:r>
            <w:r>
              <w:rPr>
                <w:sz w:val="28"/>
                <w:szCs w:val="28"/>
                <w:lang w:eastAsia="ru-RU"/>
              </w:rPr>
              <w:t xml:space="preserve">би НАДС подається копія такого </w:t>
            </w:r>
            <w:r w:rsidRPr="00CD417D">
              <w:rPr>
                <w:sz w:val="28"/>
                <w:szCs w:val="28"/>
                <w:lang w:eastAsia="ru-RU"/>
              </w:rPr>
              <w:t>посвідчення, а оригінал обов’язково пред’являється до проходження тестування);</w:t>
            </w:r>
          </w:p>
          <w:p w:rsidR="00BE28FB" w:rsidRDefault="00BE28FB" w:rsidP="00482F54">
            <w:pPr>
              <w:pStyle w:val="a6"/>
              <w:spacing w:before="0" w:after="0"/>
              <w:jc w:val="both"/>
              <w:rPr>
                <w:sz w:val="28"/>
                <w:szCs w:val="28"/>
              </w:rPr>
            </w:pPr>
            <w:r>
              <w:rPr>
                <w:sz w:val="28"/>
                <w:szCs w:val="28"/>
              </w:rPr>
              <w:t xml:space="preserve">6. </w:t>
            </w:r>
            <w:r w:rsidRPr="0023069F">
              <w:rPr>
                <w:sz w:val="28"/>
                <w:szCs w:val="28"/>
              </w:rPr>
              <w:t xml:space="preserve">Заповнена особова картка встановленого </w:t>
            </w:r>
            <w:r w:rsidRPr="0023069F">
              <w:rPr>
                <w:sz w:val="28"/>
                <w:szCs w:val="28"/>
              </w:rPr>
              <w:lastRenderedPageBreak/>
              <w:t>зразка;</w:t>
            </w:r>
          </w:p>
          <w:p w:rsidR="00BE28FB" w:rsidRPr="00BE28FB" w:rsidRDefault="00BE28FB" w:rsidP="00482F54">
            <w:pPr>
              <w:pStyle w:val="a6"/>
              <w:spacing w:before="0" w:after="0"/>
              <w:jc w:val="both"/>
              <w:rPr>
                <w:sz w:val="28"/>
                <w:szCs w:val="28"/>
              </w:rPr>
            </w:pPr>
            <w:r>
              <w:rPr>
                <w:sz w:val="28"/>
                <w:szCs w:val="28"/>
              </w:rPr>
              <w:t>7</w:t>
            </w:r>
            <w:r w:rsidRPr="0023069F">
              <w:rPr>
                <w:sz w:val="28"/>
                <w:szCs w:val="28"/>
              </w:rPr>
              <w:t>. Декларація особи, уповноваженої на виконання функцій держави або місцевого самоврядування, за минулий рік.</w:t>
            </w:r>
          </w:p>
          <w:p w:rsidR="009C189F" w:rsidRPr="00DC5A83" w:rsidRDefault="009C189F" w:rsidP="009C189F">
            <w:pPr>
              <w:jc w:val="both"/>
              <w:rPr>
                <w:sz w:val="28"/>
                <w:szCs w:val="28"/>
                <w:lang w:val="uk-UA"/>
              </w:rPr>
            </w:pPr>
            <w:r>
              <w:rPr>
                <w:color w:val="000000"/>
                <w:sz w:val="28"/>
                <w:szCs w:val="28"/>
                <w:lang w:val="uk-UA"/>
              </w:rPr>
              <w:t xml:space="preserve">8) </w:t>
            </w:r>
            <w:r>
              <w:rPr>
                <w:sz w:val="28"/>
                <w:szCs w:val="28"/>
                <w:lang w:val="uk-UA" w:eastAsia="zh-CN"/>
              </w:rPr>
              <w:t>П</w:t>
            </w:r>
            <w:r w:rsidRPr="00DC5A83">
              <w:rPr>
                <w:sz w:val="28"/>
                <w:szCs w:val="28"/>
                <w:lang w:val="uk-UA" w:eastAsia="zh-CN"/>
              </w:rPr>
              <w:t>исьмова заява про відсутність заборгованості зі сплати аліментів на утримання дитини, сукупний розмір якої перевищує суму відповідних платежів за шість місяців з дня пред’явлення виконавчого документа до примусового виконання.</w:t>
            </w:r>
          </w:p>
          <w:p w:rsidR="00BE28FB" w:rsidRPr="0023069F" w:rsidRDefault="00BE28FB" w:rsidP="00482F54">
            <w:pPr>
              <w:pStyle w:val="a6"/>
              <w:spacing w:before="0" w:after="0"/>
              <w:jc w:val="both"/>
              <w:rPr>
                <w:sz w:val="28"/>
                <w:szCs w:val="28"/>
              </w:rPr>
            </w:pPr>
          </w:p>
          <w:p w:rsidR="00BE28FB" w:rsidRPr="0023069F" w:rsidRDefault="00BE28FB" w:rsidP="009C189F">
            <w:pPr>
              <w:pStyle w:val="a5"/>
              <w:jc w:val="both"/>
              <w:rPr>
                <w:sz w:val="28"/>
                <w:szCs w:val="28"/>
              </w:rPr>
            </w:pPr>
            <w:r w:rsidRPr="0023069F">
              <w:rPr>
                <w:rFonts w:ascii="Times New Roman" w:hAnsi="Times New Roman" w:cs="Times New Roman"/>
                <w:sz w:val="28"/>
                <w:szCs w:val="28"/>
              </w:rPr>
              <w:t xml:space="preserve">Документи приймаються протягом </w:t>
            </w:r>
            <w:r w:rsidR="00FB6866">
              <w:rPr>
                <w:rFonts w:ascii="Times New Roman" w:hAnsi="Times New Roman" w:cs="Times New Roman"/>
                <w:sz w:val="28"/>
                <w:szCs w:val="28"/>
              </w:rPr>
              <w:t>3</w:t>
            </w:r>
            <w:r w:rsidR="00E10C62">
              <w:rPr>
                <w:rFonts w:ascii="Times New Roman" w:hAnsi="Times New Roman" w:cs="Times New Roman"/>
                <w:sz w:val="28"/>
                <w:szCs w:val="28"/>
              </w:rPr>
              <w:t>0</w:t>
            </w:r>
            <w:r w:rsidRPr="0023069F">
              <w:rPr>
                <w:rFonts w:ascii="Times New Roman" w:hAnsi="Times New Roman" w:cs="Times New Roman"/>
                <w:bCs/>
                <w:sz w:val="28"/>
                <w:szCs w:val="28"/>
              </w:rPr>
              <w:t xml:space="preserve"> календарних днів</w:t>
            </w:r>
            <w:r w:rsidR="00141C42">
              <w:rPr>
                <w:rFonts w:ascii="Times New Roman" w:hAnsi="Times New Roman" w:cs="Times New Roman"/>
                <w:bCs/>
                <w:sz w:val="28"/>
                <w:szCs w:val="28"/>
              </w:rPr>
              <w:t xml:space="preserve"> </w:t>
            </w:r>
            <w:r w:rsidRPr="0023069F">
              <w:rPr>
                <w:rFonts w:ascii="Times New Roman" w:hAnsi="Times New Roman" w:cs="Times New Roman"/>
                <w:bCs/>
                <w:sz w:val="28"/>
                <w:szCs w:val="28"/>
              </w:rPr>
              <w:t xml:space="preserve">з дня оприлюднення інформації про проведення конкурсу на </w:t>
            </w:r>
            <w:r w:rsidR="006839EA">
              <w:rPr>
                <w:rFonts w:ascii="Times New Roman" w:hAnsi="Times New Roman" w:cs="Times New Roman"/>
                <w:bCs/>
                <w:sz w:val="28"/>
                <w:szCs w:val="28"/>
              </w:rPr>
              <w:t>офіці</w:t>
            </w:r>
            <w:r w:rsidR="006839EA" w:rsidRPr="006839EA">
              <w:rPr>
                <w:rFonts w:ascii="Times New Roman" w:hAnsi="Times New Roman" w:cs="Times New Roman"/>
                <w:bCs/>
                <w:sz w:val="28"/>
                <w:szCs w:val="28"/>
              </w:rPr>
              <w:t>йному веб-</w:t>
            </w:r>
            <w:r w:rsidRPr="0023069F">
              <w:rPr>
                <w:rFonts w:ascii="Times New Roman" w:hAnsi="Times New Roman" w:cs="Times New Roman"/>
                <w:bCs/>
                <w:sz w:val="28"/>
                <w:szCs w:val="28"/>
              </w:rPr>
              <w:t xml:space="preserve">сайті </w:t>
            </w:r>
            <w:proofErr w:type="spellStart"/>
            <w:r w:rsidR="006839EA" w:rsidRPr="006839EA">
              <w:rPr>
                <w:rFonts w:ascii="Times New Roman" w:hAnsi="Times New Roman" w:cs="Times New Roman"/>
                <w:bCs/>
                <w:sz w:val="28"/>
                <w:szCs w:val="28"/>
              </w:rPr>
              <w:t>НАДС</w:t>
            </w:r>
            <w:proofErr w:type="spellEnd"/>
            <w:r w:rsidR="006839EA" w:rsidRPr="006839EA">
              <w:rPr>
                <w:rFonts w:ascii="Times New Roman" w:hAnsi="Times New Roman" w:cs="Times New Roman"/>
                <w:bCs/>
                <w:sz w:val="28"/>
                <w:szCs w:val="28"/>
              </w:rPr>
              <w:t xml:space="preserve"> </w:t>
            </w:r>
            <w:r w:rsidRPr="0023069F">
              <w:rPr>
                <w:rFonts w:ascii="Times New Roman" w:hAnsi="Times New Roman" w:cs="Times New Roman"/>
                <w:bCs/>
                <w:sz w:val="28"/>
                <w:szCs w:val="28"/>
              </w:rPr>
              <w:t xml:space="preserve">та </w:t>
            </w:r>
            <w:r w:rsidR="004B3DC7">
              <w:rPr>
                <w:rFonts w:ascii="Times New Roman" w:hAnsi="Times New Roman" w:cs="Times New Roman"/>
                <w:bCs/>
                <w:sz w:val="28"/>
                <w:szCs w:val="28"/>
              </w:rPr>
              <w:t>Біловодсько</w:t>
            </w:r>
            <w:r w:rsidRPr="0023069F">
              <w:rPr>
                <w:rFonts w:ascii="Times New Roman" w:hAnsi="Times New Roman" w:cs="Times New Roman"/>
                <w:bCs/>
                <w:sz w:val="28"/>
                <w:szCs w:val="28"/>
              </w:rPr>
              <w:t>ї райдержадміністрації</w:t>
            </w:r>
            <w:r w:rsidR="00E86D88">
              <w:rPr>
                <w:rFonts w:ascii="Times New Roman" w:hAnsi="Times New Roman" w:cs="Times New Roman"/>
                <w:bCs/>
                <w:sz w:val="28"/>
                <w:szCs w:val="28"/>
              </w:rPr>
              <w:t xml:space="preserve"> </w:t>
            </w:r>
            <w:r w:rsidRPr="0023069F">
              <w:rPr>
                <w:bCs/>
                <w:sz w:val="28"/>
                <w:szCs w:val="28"/>
              </w:rPr>
              <w:t>(</w:t>
            </w:r>
            <w:r w:rsidRPr="0023069F">
              <w:rPr>
                <w:rFonts w:ascii="Times New Roman" w:hAnsi="Times New Roman" w:cs="Times New Roman"/>
                <w:bCs/>
                <w:sz w:val="28"/>
                <w:szCs w:val="28"/>
              </w:rPr>
              <w:t xml:space="preserve">останній день прийому документів – </w:t>
            </w:r>
            <w:r w:rsidR="009C189F">
              <w:rPr>
                <w:rFonts w:ascii="Times New Roman" w:hAnsi="Times New Roman" w:cs="Times New Roman"/>
                <w:bCs/>
                <w:sz w:val="28"/>
                <w:szCs w:val="28"/>
              </w:rPr>
              <w:t>29</w:t>
            </w:r>
            <w:r w:rsidR="00AA4910">
              <w:rPr>
                <w:rFonts w:ascii="Times New Roman" w:hAnsi="Times New Roman" w:cs="Times New Roman"/>
                <w:bCs/>
                <w:sz w:val="28"/>
                <w:szCs w:val="28"/>
              </w:rPr>
              <w:t xml:space="preserve"> </w:t>
            </w:r>
            <w:r w:rsidR="00FB6866">
              <w:rPr>
                <w:rFonts w:ascii="Times New Roman" w:hAnsi="Times New Roman" w:cs="Times New Roman"/>
                <w:bCs/>
                <w:sz w:val="28"/>
                <w:szCs w:val="28"/>
              </w:rPr>
              <w:t>серп</w:t>
            </w:r>
            <w:r w:rsidR="00AA4910">
              <w:rPr>
                <w:rFonts w:ascii="Times New Roman" w:hAnsi="Times New Roman" w:cs="Times New Roman"/>
                <w:bCs/>
                <w:sz w:val="28"/>
                <w:szCs w:val="28"/>
              </w:rPr>
              <w:t>ня</w:t>
            </w:r>
            <w:r w:rsidR="009D6263">
              <w:rPr>
                <w:rFonts w:ascii="Times New Roman" w:hAnsi="Times New Roman" w:cs="Times New Roman"/>
                <w:bCs/>
                <w:sz w:val="28"/>
                <w:szCs w:val="28"/>
              </w:rPr>
              <w:t xml:space="preserve"> 2019</w:t>
            </w:r>
            <w:r w:rsidRPr="00FC1F0D">
              <w:rPr>
                <w:rFonts w:ascii="Times New Roman" w:hAnsi="Times New Roman" w:cs="Times New Roman"/>
                <w:bCs/>
                <w:sz w:val="28"/>
                <w:szCs w:val="28"/>
              </w:rPr>
              <w:t xml:space="preserve"> року</w:t>
            </w:r>
            <w:r w:rsidR="00E86D88">
              <w:rPr>
                <w:rFonts w:ascii="Times New Roman" w:hAnsi="Times New Roman" w:cs="Times New Roman"/>
                <w:bCs/>
                <w:sz w:val="28"/>
                <w:szCs w:val="28"/>
              </w:rPr>
              <w:t>)</w:t>
            </w:r>
          </w:p>
        </w:tc>
      </w:tr>
      <w:tr w:rsidR="00695F55" w:rsidRPr="009C189F" w:rsidTr="008C4C6E">
        <w:tc>
          <w:tcPr>
            <w:tcW w:w="3544" w:type="dxa"/>
            <w:gridSpan w:val="3"/>
            <w:tcBorders>
              <w:left w:val="single" w:sz="8" w:space="0" w:color="808080"/>
              <w:bottom w:val="single" w:sz="8" w:space="0" w:color="808080"/>
            </w:tcBorders>
            <w:shd w:val="clear" w:color="auto" w:fill="auto"/>
            <w:vAlign w:val="center"/>
          </w:tcPr>
          <w:p w:rsidR="00695F55" w:rsidRPr="00695F55" w:rsidRDefault="00695F55" w:rsidP="00482F54">
            <w:pPr>
              <w:pStyle w:val="a5"/>
              <w:spacing w:before="150" w:after="150"/>
              <w:rPr>
                <w:rFonts w:ascii="Times New Roman" w:hAnsi="Times New Roman" w:cs="Times New Roman"/>
                <w:sz w:val="28"/>
                <w:szCs w:val="28"/>
              </w:rPr>
            </w:pPr>
            <w:r>
              <w:rPr>
                <w:rFonts w:ascii="Times New Roman" w:hAnsi="Times New Roman" w:cs="Times New Roman"/>
                <w:sz w:val="28"/>
                <w:szCs w:val="28"/>
              </w:rPr>
              <w:lastRenderedPageBreak/>
              <w:t>Додаткові (необов‘язкові) документи</w:t>
            </w:r>
          </w:p>
        </w:tc>
        <w:tc>
          <w:tcPr>
            <w:tcW w:w="6134" w:type="dxa"/>
            <w:gridSpan w:val="2"/>
            <w:tcBorders>
              <w:left w:val="single" w:sz="8" w:space="0" w:color="808080"/>
              <w:bottom w:val="single" w:sz="8" w:space="0" w:color="808080"/>
              <w:right w:val="single" w:sz="8" w:space="0" w:color="808080"/>
            </w:tcBorders>
            <w:shd w:val="clear" w:color="auto" w:fill="auto"/>
          </w:tcPr>
          <w:p w:rsidR="00695F55" w:rsidRPr="00DF4925" w:rsidRDefault="00DF4925" w:rsidP="00482F54">
            <w:pPr>
              <w:pStyle w:val="a6"/>
              <w:spacing w:before="0" w:after="0"/>
              <w:jc w:val="both"/>
              <w:rPr>
                <w:sz w:val="28"/>
                <w:szCs w:val="28"/>
              </w:rPr>
            </w:pPr>
            <w:r w:rsidRPr="00DF4925">
              <w:rPr>
                <w:sz w:val="28"/>
                <w:szCs w:val="28"/>
              </w:rPr>
              <w:t>Особа яка має інвалідність та потребує у зв’язку з цим розумного пристосування, подає заяву щодо забезпечення розумним пристосування з додатками: копія довідки про встановлення інвалідності, копія індивідуальної програми реабілітації (за наявності).</w:t>
            </w:r>
          </w:p>
        </w:tc>
      </w:tr>
      <w:tr w:rsidR="00BE28FB" w:rsidRPr="0023069F" w:rsidTr="008C4C6E">
        <w:tc>
          <w:tcPr>
            <w:tcW w:w="3544" w:type="dxa"/>
            <w:gridSpan w:val="3"/>
            <w:tcBorders>
              <w:left w:val="single" w:sz="8" w:space="0" w:color="808080"/>
              <w:bottom w:val="single" w:sz="8" w:space="0" w:color="808080"/>
            </w:tcBorders>
            <w:shd w:val="clear" w:color="auto" w:fill="auto"/>
            <w:vAlign w:val="center"/>
          </w:tcPr>
          <w:p w:rsidR="00BE28FB" w:rsidRPr="0023069F" w:rsidRDefault="00695F55" w:rsidP="00CD498A">
            <w:pPr>
              <w:pStyle w:val="a5"/>
              <w:spacing w:before="150" w:after="150"/>
              <w:rPr>
                <w:rFonts w:ascii="Times New Roman" w:hAnsi="Times New Roman" w:cs="Times New Roman"/>
                <w:sz w:val="28"/>
                <w:szCs w:val="28"/>
              </w:rPr>
            </w:pPr>
            <w:r>
              <w:rPr>
                <w:rFonts w:ascii="Times New Roman" w:hAnsi="Times New Roman" w:cs="Times New Roman"/>
                <w:sz w:val="28"/>
                <w:szCs w:val="28"/>
              </w:rPr>
              <w:t>Місце, час і</w:t>
            </w:r>
            <w:r w:rsidR="00BE28FB" w:rsidRPr="0023069F">
              <w:rPr>
                <w:rFonts w:ascii="Times New Roman" w:hAnsi="Times New Roman" w:cs="Times New Roman"/>
                <w:sz w:val="28"/>
                <w:szCs w:val="28"/>
              </w:rPr>
              <w:t xml:space="preserve"> дата початку проведення </w:t>
            </w:r>
            <w:r>
              <w:rPr>
                <w:rFonts w:ascii="Times New Roman" w:hAnsi="Times New Roman" w:cs="Times New Roman"/>
                <w:sz w:val="28"/>
                <w:szCs w:val="28"/>
              </w:rPr>
              <w:t xml:space="preserve"> перевірки володіння іноземною мовою, яка є однією з офіційних мов Ради Європи/тестування</w:t>
            </w:r>
          </w:p>
        </w:tc>
        <w:tc>
          <w:tcPr>
            <w:tcW w:w="6134" w:type="dxa"/>
            <w:gridSpan w:val="2"/>
            <w:tcBorders>
              <w:left w:val="single" w:sz="8" w:space="0" w:color="808080"/>
              <w:bottom w:val="single" w:sz="8" w:space="0" w:color="808080"/>
              <w:right w:val="single" w:sz="8" w:space="0" w:color="808080"/>
            </w:tcBorders>
            <w:shd w:val="clear" w:color="auto" w:fill="auto"/>
          </w:tcPr>
          <w:p w:rsidR="006839EA" w:rsidRDefault="00E10C62" w:rsidP="006839EA">
            <w:pPr>
              <w:pStyle w:val="a5"/>
              <w:jc w:val="both"/>
              <w:rPr>
                <w:rFonts w:ascii="Times New Roman" w:hAnsi="Times New Roman" w:cs="Times New Roman"/>
                <w:sz w:val="28"/>
                <w:szCs w:val="28"/>
              </w:rPr>
            </w:pPr>
            <w:r>
              <w:rPr>
                <w:rFonts w:ascii="Times New Roman" w:hAnsi="Times New Roman" w:cs="Times New Roman"/>
                <w:sz w:val="28"/>
                <w:szCs w:val="28"/>
              </w:rPr>
              <w:t>0</w:t>
            </w:r>
            <w:r w:rsidR="00E86D88">
              <w:rPr>
                <w:rFonts w:ascii="Times New Roman" w:hAnsi="Times New Roman" w:cs="Times New Roman"/>
                <w:sz w:val="28"/>
                <w:szCs w:val="28"/>
              </w:rPr>
              <w:t>3</w:t>
            </w:r>
            <w:r w:rsidR="00FB6866">
              <w:rPr>
                <w:rFonts w:ascii="Times New Roman" w:hAnsi="Times New Roman" w:cs="Times New Roman"/>
                <w:sz w:val="28"/>
                <w:szCs w:val="28"/>
              </w:rPr>
              <w:t xml:space="preserve"> верес</w:t>
            </w:r>
            <w:r w:rsidR="00AA4910">
              <w:rPr>
                <w:rFonts w:ascii="Times New Roman" w:hAnsi="Times New Roman" w:cs="Times New Roman"/>
                <w:sz w:val="28"/>
                <w:szCs w:val="28"/>
              </w:rPr>
              <w:t>ня</w:t>
            </w:r>
            <w:r w:rsidR="00FB6866">
              <w:rPr>
                <w:rFonts w:ascii="Times New Roman" w:hAnsi="Times New Roman" w:cs="Times New Roman"/>
                <w:sz w:val="28"/>
                <w:szCs w:val="28"/>
              </w:rPr>
              <w:t xml:space="preserve"> </w:t>
            </w:r>
            <w:r w:rsidR="00BE28FB">
              <w:rPr>
                <w:rFonts w:ascii="Times New Roman" w:hAnsi="Times New Roman" w:cs="Times New Roman"/>
                <w:sz w:val="28"/>
                <w:szCs w:val="28"/>
              </w:rPr>
              <w:t>201</w:t>
            </w:r>
            <w:r w:rsidR="009D6263">
              <w:rPr>
                <w:rFonts w:ascii="Times New Roman" w:hAnsi="Times New Roman" w:cs="Times New Roman"/>
                <w:sz w:val="28"/>
                <w:szCs w:val="28"/>
                <w:lang w:val="ru-RU"/>
              </w:rPr>
              <w:t>9</w:t>
            </w:r>
            <w:r w:rsidR="00BE28FB" w:rsidRPr="00FC1F0D">
              <w:rPr>
                <w:rFonts w:ascii="Times New Roman" w:hAnsi="Times New Roman" w:cs="Times New Roman"/>
                <w:sz w:val="28"/>
                <w:szCs w:val="28"/>
              </w:rPr>
              <w:t xml:space="preserve"> року о </w:t>
            </w:r>
            <w:r w:rsidR="00DF07B7">
              <w:rPr>
                <w:rFonts w:ascii="Times New Roman" w:hAnsi="Times New Roman" w:cs="Times New Roman"/>
                <w:sz w:val="28"/>
                <w:szCs w:val="28"/>
              </w:rPr>
              <w:t>14</w:t>
            </w:r>
            <w:r w:rsidR="006839EA">
              <w:rPr>
                <w:rFonts w:ascii="Times New Roman" w:hAnsi="Times New Roman" w:cs="Times New Roman"/>
                <w:sz w:val="28"/>
                <w:szCs w:val="28"/>
              </w:rPr>
              <w:t xml:space="preserve"> год. 00 хв.</w:t>
            </w:r>
            <w:r w:rsidR="00BE28FB" w:rsidRPr="0023069F">
              <w:rPr>
                <w:rFonts w:ascii="Times New Roman" w:hAnsi="Times New Roman" w:cs="Times New Roman"/>
                <w:sz w:val="28"/>
                <w:szCs w:val="28"/>
              </w:rPr>
              <w:t xml:space="preserve"> приміщення управління </w:t>
            </w:r>
            <w:r w:rsidR="00843FF0">
              <w:rPr>
                <w:rFonts w:ascii="Times New Roman" w:hAnsi="Times New Roman" w:cs="Times New Roman"/>
                <w:sz w:val="28"/>
                <w:szCs w:val="28"/>
              </w:rPr>
              <w:t xml:space="preserve">агропромислового розвитку   </w:t>
            </w:r>
            <w:r w:rsidR="006839EA">
              <w:rPr>
                <w:rFonts w:ascii="Times New Roman" w:hAnsi="Times New Roman" w:cs="Times New Roman"/>
                <w:sz w:val="28"/>
                <w:szCs w:val="28"/>
              </w:rPr>
              <w:t xml:space="preserve"> райдержадміністрації</w:t>
            </w:r>
          </w:p>
          <w:p w:rsidR="00BE28FB" w:rsidRPr="0023069F" w:rsidRDefault="006839EA" w:rsidP="00843FF0">
            <w:pPr>
              <w:pStyle w:val="a5"/>
              <w:jc w:val="both"/>
              <w:rPr>
                <w:sz w:val="28"/>
                <w:szCs w:val="28"/>
              </w:rPr>
            </w:pPr>
            <w:r w:rsidRPr="0023069F">
              <w:rPr>
                <w:rFonts w:ascii="Times New Roman" w:hAnsi="Times New Roman" w:cs="Times New Roman"/>
                <w:sz w:val="28"/>
                <w:szCs w:val="28"/>
              </w:rPr>
              <w:t xml:space="preserve">вул. </w:t>
            </w:r>
            <w:r w:rsidR="004B5198">
              <w:rPr>
                <w:rFonts w:ascii="Times New Roman" w:hAnsi="Times New Roman" w:cs="Times New Roman"/>
                <w:sz w:val="28"/>
                <w:szCs w:val="28"/>
              </w:rPr>
              <w:t>Центральна</w:t>
            </w:r>
            <w:r w:rsidRPr="0023069F">
              <w:rPr>
                <w:rFonts w:ascii="Times New Roman" w:hAnsi="Times New Roman" w:cs="Times New Roman"/>
                <w:sz w:val="28"/>
                <w:szCs w:val="28"/>
              </w:rPr>
              <w:t>,</w:t>
            </w:r>
            <w:r w:rsidR="004B5198">
              <w:rPr>
                <w:rFonts w:ascii="Times New Roman" w:hAnsi="Times New Roman" w:cs="Times New Roman"/>
                <w:sz w:val="28"/>
                <w:szCs w:val="28"/>
              </w:rPr>
              <w:t xml:space="preserve"> </w:t>
            </w:r>
            <w:r w:rsidR="00843FF0">
              <w:rPr>
                <w:rFonts w:ascii="Times New Roman" w:hAnsi="Times New Roman" w:cs="Times New Roman"/>
                <w:sz w:val="28"/>
                <w:szCs w:val="28"/>
              </w:rPr>
              <w:t xml:space="preserve">103 </w:t>
            </w:r>
            <w:r w:rsidR="004B5198">
              <w:rPr>
                <w:rFonts w:ascii="Times New Roman" w:hAnsi="Times New Roman" w:cs="Times New Roman"/>
                <w:sz w:val="28"/>
                <w:szCs w:val="28"/>
              </w:rPr>
              <w:t>с</w:t>
            </w:r>
            <w:r w:rsidRPr="0023069F">
              <w:rPr>
                <w:rFonts w:ascii="Times New Roman" w:hAnsi="Times New Roman" w:cs="Times New Roman"/>
                <w:sz w:val="28"/>
                <w:szCs w:val="28"/>
              </w:rPr>
              <w:t>м</w:t>
            </w:r>
            <w:r w:rsidR="004B5198">
              <w:rPr>
                <w:rFonts w:ascii="Times New Roman" w:hAnsi="Times New Roman" w:cs="Times New Roman"/>
                <w:sz w:val="28"/>
                <w:szCs w:val="28"/>
              </w:rPr>
              <w:t>т.</w:t>
            </w:r>
            <w:r w:rsidR="00AC2682">
              <w:rPr>
                <w:rFonts w:ascii="Times New Roman" w:hAnsi="Times New Roman" w:cs="Times New Roman"/>
                <w:sz w:val="28"/>
                <w:szCs w:val="28"/>
              </w:rPr>
              <w:t xml:space="preserve"> </w:t>
            </w:r>
            <w:r w:rsidR="004B5198">
              <w:rPr>
                <w:rFonts w:ascii="Times New Roman" w:hAnsi="Times New Roman" w:cs="Times New Roman"/>
                <w:sz w:val="28"/>
                <w:szCs w:val="28"/>
              </w:rPr>
              <w:t xml:space="preserve">Біловодськ, </w:t>
            </w:r>
            <w:r w:rsidR="00BE28FB" w:rsidRPr="0023069F">
              <w:rPr>
                <w:rFonts w:ascii="Times New Roman" w:hAnsi="Times New Roman" w:cs="Times New Roman"/>
                <w:sz w:val="28"/>
                <w:szCs w:val="28"/>
              </w:rPr>
              <w:t>Луганська обл</w:t>
            </w:r>
            <w:r w:rsidR="004B5198">
              <w:rPr>
                <w:rFonts w:ascii="Times New Roman" w:hAnsi="Times New Roman" w:cs="Times New Roman"/>
                <w:sz w:val="28"/>
                <w:szCs w:val="28"/>
              </w:rPr>
              <w:t>асть, 92801</w:t>
            </w:r>
          </w:p>
        </w:tc>
      </w:tr>
      <w:tr w:rsidR="00BE28FB" w:rsidRPr="004B5198" w:rsidTr="008C4C6E">
        <w:tc>
          <w:tcPr>
            <w:tcW w:w="3544" w:type="dxa"/>
            <w:gridSpan w:val="3"/>
            <w:tcBorders>
              <w:left w:val="single" w:sz="8" w:space="0" w:color="808080"/>
              <w:bottom w:val="single" w:sz="8" w:space="0" w:color="808080"/>
            </w:tcBorders>
            <w:shd w:val="clear" w:color="auto" w:fill="auto"/>
            <w:vAlign w:val="center"/>
          </w:tcPr>
          <w:p w:rsidR="00BE28FB" w:rsidRPr="0023069F" w:rsidRDefault="00BE28FB" w:rsidP="00482F54">
            <w:pPr>
              <w:pStyle w:val="a5"/>
              <w:spacing w:before="150" w:after="150"/>
              <w:rPr>
                <w:rFonts w:ascii="Times New Roman" w:hAnsi="Times New Roman" w:cs="Times New Roman"/>
                <w:sz w:val="28"/>
                <w:szCs w:val="28"/>
              </w:rPr>
            </w:pPr>
            <w:r w:rsidRPr="0023069F">
              <w:rPr>
                <w:rFonts w:ascii="Times New Roman" w:hAnsi="Times New Roman" w:cs="Times New Roman"/>
                <w:sz w:val="28"/>
                <w:szCs w:val="28"/>
              </w:rPr>
              <w:t>Прізвище, ім’я та по батькові, номер телефону та адреса електронної пошти особи, яка надає додаткову інформацію з питань проведення конкурсу</w:t>
            </w:r>
          </w:p>
        </w:tc>
        <w:tc>
          <w:tcPr>
            <w:tcW w:w="6134" w:type="dxa"/>
            <w:gridSpan w:val="2"/>
            <w:tcBorders>
              <w:left w:val="single" w:sz="8" w:space="0" w:color="808080"/>
              <w:bottom w:val="single" w:sz="8" w:space="0" w:color="808080"/>
              <w:right w:val="single" w:sz="8" w:space="0" w:color="808080"/>
            </w:tcBorders>
            <w:shd w:val="clear" w:color="auto" w:fill="auto"/>
          </w:tcPr>
          <w:p w:rsidR="00BE28FB" w:rsidRPr="0023069F" w:rsidRDefault="00BE28FB" w:rsidP="00482F54">
            <w:pPr>
              <w:pStyle w:val="a5"/>
              <w:jc w:val="both"/>
              <w:rPr>
                <w:rFonts w:ascii="Times New Roman" w:hAnsi="Times New Roman" w:cs="Times New Roman"/>
                <w:sz w:val="28"/>
                <w:szCs w:val="28"/>
              </w:rPr>
            </w:pPr>
          </w:p>
          <w:p w:rsidR="00BE28FB" w:rsidRPr="0023069F" w:rsidRDefault="00843FF0" w:rsidP="00482F54">
            <w:pPr>
              <w:pStyle w:val="a5"/>
              <w:jc w:val="both"/>
              <w:rPr>
                <w:rFonts w:ascii="Times New Roman" w:hAnsi="Times New Roman" w:cs="Times New Roman"/>
                <w:sz w:val="28"/>
                <w:szCs w:val="28"/>
                <w:lang w:val="ru-RU"/>
              </w:rPr>
            </w:pPr>
            <w:r>
              <w:rPr>
                <w:rFonts w:ascii="Times New Roman" w:hAnsi="Times New Roman" w:cs="Times New Roman"/>
                <w:sz w:val="28"/>
                <w:szCs w:val="28"/>
              </w:rPr>
              <w:t>Савела Олександр Павлович</w:t>
            </w:r>
            <w:r w:rsidR="00BE28FB" w:rsidRPr="0023069F">
              <w:rPr>
                <w:rFonts w:ascii="Times New Roman" w:hAnsi="Times New Roman" w:cs="Times New Roman"/>
                <w:sz w:val="28"/>
                <w:szCs w:val="28"/>
              </w:rPr>
              <w:t xml:space="preserve">, </w:t>
            </w:r>
          </w:p>
          <w:p w:rsidR="006839EA" w:rsidRDefault="00BE28FB" w:rsidP="00482F54">
            <w:pPr>
              <w:pStyle w:val="a5"/>
              <w:jc w:val="both"/>
              <w:rPr>
                <w:color w:val="000000"/>
                <w:sz w:val="28"/>
                <w:szCs w:val="28"/>
                <w:lang w:val="ru-RU"/>
              </w:rPr>
            </w:pPr>
            <w:r w:rsidRPr="0023069F">
              <w:rPr>
                <w:rFonts w:ascii="Times New Roman" w:hAnsi="Times New Roman" w:cs="Times New Roman"/>
                <w:sz w:val="28"/>
                <w:szCs w:val="28"/>
                <w:lang w:val="ru-RU"/>
              </w:rPr>
              <w:t>0</w:t>
            </w:r>
            <w:r w:rsidR="00843FF0">
              <w:rPr>
                <w:rFonts w:ascii="Times New Roman" w:hAnsi="Times New Roman" w:cs="Times New Roman"/>
                <w:sz w:val="28"/>
                <w:szCs w:val="28"/>
                <w:lang w:val="ru-RU"/>
              </w:rPr>
              <w:t>995182695</w:t>
            </w:r>
          </w:p>
          <w:p w:rsidR="00BE28FB" w:rsidRPr="0023069F" w:rsidRDefault="006839EA" w:rsidP="004B5198">
            <w:pPr>
              <w:pStyle w:val="a5"/>
              <w:jc w:val="both"/>
              <w:rPr>
                <w:sz w:val="28"/>
                <w:szCs w:val="28"/>
              </w:rPr>
            </w:pPr>
            <w:r w:rsidRPr="006839EA">
              <w:rPr>
                <w:rFonts w:ascii="Times New Roman" w:hAnsi="Times New Roman" w:cs="Times New Roman"/>
                <w:color w:val="000000"/>
                <w:sz w:val="28"/>
                <w:szCs w:val="28"/>
                <w:lang w:val="en-US"/>
              </w:rPr>
              <w:t>e</w:t>
            </w:r>
            <w:r w:rsidRPr="001F4833">
              <w:rPr>
                <w:rFonts w:ascii="Times New Roman" w:hAnsi="Times New Roman" w:cs="Times New Roman"/>
                <w:color w:val="000000"/>
                <w:sz w:val="28"/>
                <w:szCs w:val="28"/>
                <w:lang w:val="ru-RU"/>
              </w:rPr>
              <w:t>-</w:t>
            </w:r>
            <w:r w:rsidRPr="006839EA">
              <w:rPr>
                <w:rFonts w:ascii="Times New Roman" w:hAnsi="Times New Roman" w:cs="Times New Roman"/>
                <w:color w:val="000000"/>
                <w:sz w:val="28"/>
                <w:szCs w:val="28"/>
                <w:lang w:val="en-US"/>
              </w:rPr>
              <w:t>mail</w:t>
            </w:r>
            <w:r w:rsidRPr="001F4833">
              <w:rPr>
                <w:color w:val="000000"/>
                <w:sz w:val="28"/>
                <w:szCs w:val="28"/>
                <w:lang w:val="ru-RU"/>
              </w:rPr>
              <w:t xml:space="preserve">: </w:t>
            </w:r>
            <w:proofErr w:type="spellStart"/>
            <w:r w:rsidR="00843FF0" w:rsidRPr="00843FF0">
              <w:rPr>
                <w:rFonts w:ascii="Times New Roman" w:hAnsi="Times New Roman" w:cs="Times New Roman"/>
                <w:sz w:val="28"/>
                <w:szCs w:val="28"/>
                <w:shd w:val="clear" w:color="auto" w:fill="FFFFFF"/>
              </w:rPr>
              <w:t>uapr</w:t>
            </w:r>
            <w:proofErr w:type="spellEnd"/>
            <w:r w:rsidR="00843FF0" w:rsidRPr="00843FF0">
              <w:rPr>
                <w:rFonts w:ascii="Times New Roman" w:hAnsi="Times New Roman" w:cs="Times New Roman"/>
                <w:sz w:val="28"/>
                <w:szCs w:val="28"/>
                <w:shd w:val="clear" w:color="auto" w:fill="FFFFFF"/>
              </w:rPr>
              <w:t>@</w:t>
            </w:r>
            <w:proofErr w:type="spellStart"/>
            <w:r w:rsidR="00843FF0" w:rsidRPr="00843FF0">
              <w:rPr>
                <w:rFonts w:ascii="Times New Roman" w:hAnsi="Times New Roman" w:cs="Times New Roman"/>
                <w:sz w:val="28"/>
                <w:szCs w:val="28"/>
                <w:shd w:val="clear" w:color="auto" w:fill="FFFFFF"/>
              </w:rPr>
              <w:t>belovodsk.info</w:t>
            </w:r>
            <w:proofErr w:type="spellEnd"/>
          </w:p>
        </w:tc>
      </w:tr>
      <w:tr w:rsidR="00BE28FB" w:rsidRPr="004B5198" w:rsidTr="00482F54">
        <w:tc>
          <w:tcPr>
            <w:tcW w:w="9678" w:type="dxa"/>
            <w:gridSpan w:val="5"/>
            <w:tcBorders>
              <w:left w:val="single" w:sz="8" w:space="0" w:color="808080"/>
              <w:bottom w:val="single" w:sz="8" w:space="0" w:color="808080"/>
              <w:right w:val="single" w:sz="8" w:space="0" w:color="808080"/>
            </w:tcBorders>
            <w:shd w:val="clear" w:color="auto" w:fill="auto"/>
          </w:tcPr>
          <w:p w:rsidR="00BE28FB" w:rsidRPr="0023069F" w:rsidRDefault="00BE28FB" w:rsidP="00482F54">
            <w:pPr>
              <w:pStyle w:val="a5"/>
              <w:spacing w:before="150" w:after="150"/>
              <w:jc w:val="both"/>
              <w:rPr>
                <w:sz w:val="28"/>
                <w:szCs w:val="28"/>
              </w:rPr>
            </w:pPr>
          </w:p>
        </w:tc>
      </w:tr>
      <w:tr w:rsidR="00BE28FB" w:rsidRPr="005C05CE" w:rsidTr="005C05CE">
        <w:tc>
          <w:tcPr>
            <w:tcW w:w="706" w:type="dxa"/>
            <w:tcBorders>
              <w:left w:val="single" w:sz="8" w:space="0" w:color="808080"/>
              <w:bottom w:val="single" w:sz="8" w:space="0" w:color="808080"/>
              <w:right w:val="single" w:sz="4" w:space="0" w:color="auto"/>
            </w:tcBorders>
            <w:shd w:val="clear" w:color="auto" w:fill="auto"/>
          </w:tcPr>
          <w:p w:rsidR="00BE28FB" w:rsidRPr="005C05CE" w:rsidRDefault="00BE28FB" w:rsidP="005C05CE">
            <w:pPr>
              <w:pStyle w:val="a5"/>
              <w:spacing w:before="150" w:after="150"/>
              <w:jc w:val="center"/>
              <w:rPr>
                <w:rFonts w:ascii="Times New Roman" w:hAnsi="Times New Roman" w:cs="Times New Roman"/>
                <w:b/>
                <w:sz w:val="28"/>
                <w:szCs w:val="28"/>
              </w:rPr>
            </w:pPr>
            <w:r w:rsidRPr="005C05CE">
              <w:rPr>
                <w:rFonts w:ascii="Times New Roman" w:hAnsi="Times New Roman" w:cs="Times New Roman"/>
                <w:b/>
                <w:sz w:val="28"/>
                <w:szCs w:val="28"/>
              </w:rPr>
              <w:t>І</w:t>
            </w:r>
          </w:p>
        </w:tc>
        <w:tc>
          <w:tcPr>
            <w:tcW w:w="8972" w:type="dxa"/>
            <w:gridSpan w:val="4"/>
            <w:tcBorders>
              <w:left w:val="single" w:sz="4" w:space="0" w:color="auto"/>
              <w:bottom w:val="single" w:sz="8" w:space="0" w:color="808080"/>
              <w:right w:val="single" w:sz="8" w:space="0" w:color="808080"/>
            </w:tcBorders>
            <w:shd w:val="clear" w:color="auto" w:fill="auto"/>
          </w:tcPr>
          <w:p w:rsidR="00BE28FB" w:rsidRPr="005C05CE" w:rsidRDefault="00BE28FB" w:rsidP="00CD498A">
            <w:pPr>
              <w:pStyle w:val="a5"/>
              <w:spacing w:before="150" w:after="150"/>
              <w:jc w:val="center"/>
              <w:rPr>
                <w:b/>
                <w:sz w:val="28"/>
                <w:szCs w:val="28"/>
              </w:rPr>
            </w:pPr>
            <w:r w:rsidRPr="005C05CE">
              <w:rPr>
                <w:rFonts w:ascii="Times New Roman" w:hAnsi="Times New Roman" w:cs="Times New Roman"/>
                <w:b/>
                <w:sz w:val="28"/>
                <w:szCs w:val="28"/>
              </w:rPr>
              <w:t>Кваліфікаційні вимоги</w:t>
            </w:r>
          </w:p>
        </w:tc>
      </w:tr>
      <w:tr w:rsidR="00BE28FB" w:rsidRPr="00BF388B" w:rsidTr="00BD6604">
        <w:tc>
          <w:tcPr>
            <w:tcW w:w="712" w:type="dxa"/>
            <w:gridSpan w:val="2"/>
            <w:tcBorders>
              <w:left w:val="single" w:sz="8" w:space="0" w:color="808080"/>
              <w:bottom w:val="single" w:sz="8" w:space="0" w:color="808080"/>
            </w:tcBorders>
            <w:shd w:val="clear" w:color="auto" w:fill="auto"/>
          </w:tcPr>
          <w:p w:rsidR="00BE28FB" w:rsidRPr="0023069F" w:rsidRDefault="00BE28FB" w:rsidP="00482F54">
            <w:pPr>
              <w:pStyle w:val="a5"/>
              <w:spacing w:before="150" w:after="150"/>
              <w:jc w:val="center"/>
              <w:rPr>
                <w:rFonts w:ascii="Times New Roman" w:hAnsi="Times New Roman" w:cs="Times New Roman"/>
                <w:sz w:val="28"/>
                <w:szCs w:val="28"/>
              </w:rPr>
            </w:pPr>
            <w:r w:rsidRPr="0023069F">
              <w:rPr>
                <w:rFonts w:ascii="Times New Roman" w:hAnsi="Times New Roman" w:cs="Times New Roman"/>
                <w:sz w:val="28"/>
                <w:szCs w:val="28"/>
              </w:rPr>
              <w:t>1</w:t>
            </w:r>
          </w:p>
        </w:tc>
        <w:tc>
          <w:tcPr>
            <w:tcW w:w="2832" w:type="dxa"/>
            <w:tcBorders>
              <w:left w:val="single" w:sz="8" w:space="0" w:color="808080"/>
              <w:bottom w:val="single" w:sz="8" w:space="0" w:color="808080"/>
            </w:tcBorders>
            <w:shd w:val="clear" w:color="auto" w:fill="auto"/>
          </w:tcPr>
          <w:p w:rsidR="00BE28FB" w:rsidRPr="0023069F" w:rsidRDefault="00BE28FB" w:rsidP="00482F54">
            <w:pPr>
              <w:pStyle w:val="a5"/>
              <w:spacing w:before="150" w:after="150"/>
              <w:rPr>
                <w:rFonts w:ascii="Times New Roman" w:hAnsi="Times New Roman" w:cs="Times New Roman"/>
                <w:sz w:val="28"/>
                <w:szCs w:val="28"/>
              </w:rPr>
            </w:pPr>
            <w:r w:rsidRPr="0023069F">
              <w:rPr>
                <w:rFonts w:ascii="Times New Roman" w:hAnsi="Times New Roman" w:cs="Times New Roman"/>
                <w:sz w:val="28"/>
                <w:szCs w:val="28"/>
              </w:rPr>
              <w:t>Освіта</w:t>
            </w:r>
          </w:p>
        </w:tc>
        <w:tc>
          <w:tcPr>
            <w:tcW w:w="6134" w:type="dxa"/>
            <w:gridSpan w:val="2"/>
            <w:tcBorders>
              <w:left w:val="single" w:sz="8" w:space="0" w:color="808080"/>
              <w:bottom w:val="single" w:sz="8" w:space="0" w:color="808080"/>
              <w:right w:val="single" w:sz="8" w:space="0" w:color="808080"/>
            </w:tcBorders>
            <w:shd w:val="clear" w:color="auto" w:fill="auto"/>
          </w:tcPr>
          <w:p w:rsidR="00BE28FB" w:rsidRPr="001F4833" w:rsidRDefault="004B5198" w:rsidP="00E86D88">
            <w:pPr>
              <w:pStyle w:val="rvps14"/>
              <w:jc w:val="both"/>
              <w:rPr>
                <w:sz w:val="28"/>
                <w:szCs w:val="28"/>
                <w:lang w:val="ru-RU"/>
              </w:rPr>
            </w:pPr>
            <w:r w:rsidRPr="004B5198">
              <w:rPr>
                <w:sz w:val="28"/>
                <w:szCs w:val="28"/>
              </w:rPr>
              <w:t>вища,</w:t>
            </w:r>
            <w:r w:rsidR="00E86D88">
              <w:rPr>
                <w:sz w:val="28"/>
                <w:szCs w:val="28"/>
              </w:rPr>
              <w:t xml:space="preserve"> </w:t>
            </w:r>
            <w:r w:rsidR="009C189F">
              <w:rPr>
                <w:sz w:val="28"/>
                <w:szCs w:val="28"/>
              </w:rPr>
              <w:t xml:space="preserve">не нижче ступеня магістра </w:t>
            </w:r>
            <w:r w:rsidR="008032FF" w:rsidRPr="008032FF">
              <w:rPr>
                <w:sz w:val="28"/>
                <w:szCs w:val="28"/>
              </w:rPr>
              <w:t xml:space="preserve"> </w:t>
            </w:r>
            <w:r w:rsidR="00E86D88">
              <w:rPr>
                <w:sz w:val="28"/>
                <w:szCs w:val="28"/>
              </w:rPr>
              <w:t xml:space="preserve">за напрямком освіти </w:t>
            </w:r>
            <w:r w:rsidR="00E86D88" w:rsidRPr="00E86D88">
              <w:rPr>
                <w:sz w:val="28"/>
                <w:szCs w:val="28"/>
              </w:rPr>
              <w:t>аграрні науки та продовольство</w:t>
            </w:r>
          </w:p>
        </w:tc>
      </w:tr>
      <w:tr w:rsidR="00BE28FB" w:rsidRPr="0023069F" w:rsidTr="00BD6604">
        <w:tc>
          <w:tcPr>
            <w:tcW w:w="712" w:type="dxa"/>
            <w:gridSpan w:val="2"/>
            <w:tcBorders>
              <w:left w:val="single" w:sz="8" w:space="0" w:color="808080"/>
              <w:bottom w:val="single" w:sz="8" w:space="0" w:color="808080"/>
            </w:tcBorders>
            <w:shd w:val="clear" w:color="auto" w:fill="auto"/>
          </w:tcPr>
          <w:p w:rsidR="00BE28FB" w:rsidRPr="0023069F" w:rsidRDefault="00BE28FB" w:rsidP="00482F54">
            <w:pPr>
              <w:pStyle w:val="a5"/>
              <w:spacing w:before="150" w:after="150"/>
              <w:jc w:val="center"/>
              <w:rPr>
                <w:rFonts w:ascii="Times New Roman" w:hAnsi="Times New Roman" w:cs="Times New Roman"/>
                <w:sz w:val="28"/>
                <w:szCs w:val="28"/>
              </w:rPr>
            </w:pPr>
            <w:r w:rsidRPr="0023069F">
              <w:rPr>
                <w:rFonts w:ascii="Times New Roman" w:hAnsi="Times New Roman" w:cs="Times New Roman"/>
                <w:sz w:val="28"/>
                <w:szCs w:val="28"/>
              </w:rPr>
              <w:t>2</w:t>
            </w:r>
          </w:p>
        </w:tc>
        <w:tc>
          <w:tcPr>
            <w:tcW w:w="2832" w:type="dxa"/>
            <w:tcBorders>
              <w:left w:val="single" w:sz="8" w:space="0" w:color="808080"/>
              <w:bottom w:val="single" w:sz="8" w:space="0" w:color="808080"/>
            </w:tcBorders>
            <w:shd w:val="clear" w:color="auto" w:fill="auto"/>
          </w:tcPr>
          <w:p w:rsidR="00BE28FB" w:rsidRPr="0023069F" w:rsidRDefault="00BE28FB" w:rsidP="00482F54">
            <w:pPr>
              <w:pStyle w:val="a5"/>
              <w:spacing w:before="150" w:after="150"/>
              <w:rPr>
                <w:sz w:val="28"/>
                <w:szCs w:val="28"/>
              </w:rPr>
            </w:pPr>
            <w:r w:rsidRPr="0023069F">
              <w:rPr>
                <w:rFonts w:ascii="Times New Roman" w:hAnsi="Times New Roman" w:cs="Times New Roman"/>
                <w:sz w:val="28"/>
                <w:szCs w:val="28"/>
              </w:rPr>
              <w:t>Досвід роботи</w:t>
            </w:r>
          </w:p>
        </w:tc>
        <w:tc>
          <w:tcPr>
            <w:tcW w:w="6134" w:type="dxa"/>
            <w:gridSpan w:val="2"/>
            <w:tcBorders>
              <w:left w:val="single" w:sz="8" w:space="0" w:color="808080"/>
              <w:bottom w:val="single" w:sz="8" w:space="0" w:color="808080"/>
              <w:right w:val="single" w:sz="8" w:space="0" w:color="808080"/>
            </w:tcBorders>
            <w:shd w:val="clear" w:color="auto" w:fill="auto"/>
          </w:tcPr>
          <w:p w:rsidR="00BE28FB" w:rsidRPr="0023069F" w:rsidRDefault="008032FF" w:rsidP="00482F54">
            <w:pPr>
              <w:pStyle w:val="rvps14"/>
              <w:jc w:val="both"/>
              <w:rPr>
                <w:sz w:val="28"/>
                <w:szCs w:val="28"/>
              </w:rPr>
            </w:pPr>
            <w:r w:rsidRPr="00E15981">
              <w:rPr>
                <w:sz w:val="28"/>
                <w:szCs w:val="28"/>
              </w:rPr>
              <w:t xml:space="preserve">досвід роботи на посадах державної служби категорії «Б» чи «В» або досвід служби в органах місцевого самоврядування, або досвід роботи на </w:t>
            </w:r>
            <w:r w:rsidRPr="00E15981">
              <w:rPr>
                <w:sz w:val="28"/>
                <w:szCs w:val="28"/>
              </w:rPr>
              <w:lastRenderedPageBreak/>
              <w:t>керівних посадах підприємств, установ та організацій незалежно від форм власності не менше одного року</w:t>
            </w:r>
          </w:p>
        </w:tc>
      </w:tr>
      <w:tr w:rsidR="00BE28FB" w:rsidRPr="0023069F" w:rsidTr="00BD6604">
        <w:tc>
          <w:tcPr>
            <w:tcW w:w="712" w:type="dxa"/>
            <w:gridSpan w:val="2"/>
            <w:tcBorders>
              <w:left w:val="single" w:sz="8" w:space="0" w:color="808080"/>
              <w:bottom w:val="single" w:sz="8" w:space="0" w:color="808080"/>
            </w:tcBorders>
            <w:shd w:val="clear" w:color="auto" w:fill="auto"/>
          </w:tcPr>
          <w:p w:rsidR="00BE28FB" w:rsidRPr="0023069F" w:rsidRDefault="00BE28FB" w:rsidP="00482F54">
            <w:pPr>
              <w:pStyle w:val="a5"/>
              <w:spacing w:before="150" w:after="150"/>
              <w:jc w:val="center"/>
              <w:rPr>
                <w:rFonts w:ascii="Times New Roman" w:hAnsi="Times New Roman" w:cs="Times New Roman"/>
                <w:sz w:val="28"/>
                <w:szCs w:val="28"/>
              </w:rPr>
            </w:pPr>
            <w:r w:rsidRPr="0023069F">
              <w:rPr>
                <w:rFonts w:ascii="Times New Roman" w:hAnsi="Times New Roman" w:cs="Times New Roman"/>
                <w:sz w:val="28"/>
                <w:szCs w:val="28"/>
              </w:rPr>
              <w:lastRenderedPageBreak/>
              <w:t>3</w:t>
            </w:r>
          </w:p>
        </w:tc>
        <w:tc>
          <w:tcPr>
            <w:tcW w:w="2832" w:type="dxa"/>
            <w:tcBorders>
              <w:left w:val="single" w:sz="8" w:space="0" w:color="808080"/>
              <w:bottom w:val="single" w:sz="8" w:space="0" w:color="808080"/>
            </w:tcBorders>
            <w:shd w:val="clear" w:color="auto" w:fill="auto"/>
          </w:tcPr>
          <w:p w:rsidR="00BE28FB" w:rsidRPr="0023069F" w:rsidRDefault="00BE28FB" w:rsidP="00482F54">
            <w:pPr>
              <w:pStyle w:val="a5"/>
              <w:spacing w:before="150" w:after="150"/>
              <w:rPr>
                <w:rFonts w:ascii="Times New Roman" w:hAnsi="Times New Roman" w:cs="Times New Roman"/>
                <w:sz w:val="28"/>
                <w:szCs w:val="28"/>
              </w:rPr>
            </w:pPr>
            <w:r w:rsidRPr="0023069F">
              <w:rPr>
                <w:rFonts w:ascii="Times New Roman" w:hAnsi="Times New Roman" w:cs="Times New Roman"/>
                <w:sz w:val="28"/>
                <w:szCs w:val="28"/>
              </w:rPr>
              <w:t>Володіння державною мовою</w:t>
            </w:r>
          </w:p>
        </w:tc>
        <w:tc>
          <w:tcPr>
            <w:tcW w:w="6134" w:type="dxa"/>
            <w:gridSpan w:val="2"/>
            <w:tcBorders>
              <w:left w:val="single" w:sz="8" w:space="0" w:color="808080"/>
              <w:bottom w:val="single" w:sz="8" w:space="0" w:color="808080"/>
              <w:right w:val="single" w:sz="8" w:space="0" w:color="808080"/>
            </w:tcBorders>
            <w:shd w:val="clear" w:color="auto" w:fill="auto"/>
          </w:tcPr>
          <w:p w:rsidR="00BE28FB" w:rsidRPr="0023069F" w:rsidRDefault="00BE28FB" w:rsidP="00482F54">
            <w:pPr>
              <w:pStyle w:val="rvps14"/>
              <w:jc w:val="both"/>
              <w:rPr>
                <w:sz w:val="28"/>
                <w:szCs w:val="28"/>
              </w:rPr>
            </w:pPr>
            <w:r w:rsidRPr="0023069F">
              <w:rPr>
                <w:rStyle w:val="rvts0"/>
                <w:sz w:val="28"/>
                <w:szCs w:val="28"/>
              </w:rPr>
              <w:t>вільне володіння державною мовою</w:t>
            </w:r>
          </w:p>
        </w:tc>
      </w:tr>
      <w:tr w:rsidR="00BE28FB" w:rsidRPr="0023069F" w:rsidTr="005C05CE">
        <w:tc>
          <w:tcPr>
            <w:tcW w:w="706" w:type="dxa"/>
            <w:tcBorders>
              <w:left w:val="single" w:sz="8" w:space="0" w:color="808080"/>
              <w:bottom w:val="single" w:sz="8" w:space="0" w:color="808080"/>
              <w:right w:val="single" w:sz="4" w:space="0" w:color="auto"/>
            </w:tcBorders>
            <w:shd w:val="clear" w:color="auto" w:fill="auto"/>
            <w:vAlign w:val="center"/>
          </w:tcPr>
          <w:p w:rsidR="00BE28FB" w:rsidRPr="005C05CE" w:rsidRDefault="00BE28FB" w:rsidP="005C05CE">
            <w:pPr>
              <w:pStyle w:val="a5"/>
              <w:spacing w:before="150" w:after="150"/>
              <w:jc w:val="center"/>
              <w:rPr>
                <w:rFonts w:ascii="Times New Roman" w:hAnsi="Times New Roman" w:cs="Times New Roman"/>
                <w:b/>
                <w:sz w:val="28"/>
                <w:szCs w:val="28"/>
              </w:rPr>
            </w:pPr>
            <w:r w:rsidRPr="005C05CE">
              <w:rPr>
                <w:rFonts w:ascii="Times New Roman" w:hAnsi="Times New Roman" w:cs="Times New Roman"/>
                <w:b/>
                <w:sz w:val="28"/>
                <w:szCs w:val="28"/>
              </w:rPr>
              <w:t>ІІ</w:t>
            </w:r>
          </w:p>
        </w:tc>
        <w:tc>
          <w:tcPr>
            <w:tcW w:w="8972" w:type="dxa"/>
            <w:gridSpan w:val="4"/>
            <w:tcBorders>
              <w:left w:val="single" w:sz="4" w:space="0" w:color="auto"/>
              <w:bottom w:val="single" w:sz="8" w:space="0" w:color="808080"/>
              <w:right w:val="single" w:sz="8" w:space="0" w:color="808080"/>
            </w:tcBorders>
            <w:shd w:val="clear" w:color="auto" w:fill="auto"/>
            <w:vAlign w:val="center"/>
          </w:tcPr>
          <w:p w:rsidR="00BE28FB" w:rsidRPr="005C05CE" w:rsidRDefault="00BE28FB" w:rsidP="009160C3">
            <w:pPr>
              <w:pStyle w:val="a5"/>
              <w:spacing w:before="150" w:after="150"/>
              <w:jc w:val="center"/>
              <w:rPr>
                <w:b/>
                <w:sz w:val="28"/>
                <w:szCs w:val="28"/>
              </w:rPr>
            </w:pPr>
            <w:r w:rsidRPr="005C05CE">
              <w:rPr>
                <w:rFonts w:ascii="Times New Roman" w:hAnsi="Times New Roman" w:cs="Times New Roman"/>
                <w:b/>
                <w:sz w:val="28"/>
                <w:szCs w:val="28"/>
              </w:rPr>
              <w:t xml:space="preserve"> Вимоги до компетентності</w:t>
            </w:r>
          </w:p>
        </w:tc>
      </w:tr>
      <w:tr w:rsidR="00DF4925" w:rsidRPr="009C189F" w:rsidTr="00BD6604">
        <w:tc>
          <w:tcPr>
            <w:tcW w:w="712" w:type="dxa"/>
            <w:gridSpan w:val="2"/>
            <w:tcBorders>
              <w:left w:val="single" w:sz="8" w:space="0" w:color="808080"/>
              <w:bottom w:val="single" w:sz="8" w:space="0" w:color="808080"/>
            </w:tcBorders>
            <w:shd w:val="clear" w:color="auto" w:fill="auto"/>
          </w:tcPr>
          <w:p w:rsidR="00DF4925" w:rsidRPr="004E0490" w:rsidRDefault="00DF4925" w:rsidP="00482F54">
            <w:pPr>
              <w:pStyle w:val="a5"/>
              <w:spacing w:before="150" w:after="150"/>
              <w:jc w:val="center"/>
              <w:rPr>
                <w:rFonts w:ascii="Times New Roman" w:hAnsi="Times New Roman" w:cs="Times New Roman"/>
                <w:sz w:val="28"/>
                <w:szCs w:val="28"/>
              </w:rPr>
            </w:pPr>
            <w:r>
              <w:rPr>
                <w:rFonts w:ascii="Times New Roman" w:hAnsi="Times New Roman" w:cs="Times New Roman"/>
                <w:sz w:val="28"/>
                <w:szCs w:val="28"/>
              </w:rPr>
              <w:t>1</w:t>
            </w:r>
          </w:p>
        </w:tc>
        <w:tc>
          <w:tcPr>
            <w:tcW w:w="2832" w:type="dxa"/>
            <w:tcBorders>
              <w:left w:val="single" w:sz="8" w:space="0" w:color="808080"/>
              <w:bottom w:val="single" w:sz="8" w:space="0" w:color="808080"/>
            </w:tcBorders>
            <w:shd w:val="clear" w:color="auto" w:fill="auto"/>
          </w:tcPr>
          <w:p w:rsidR="00DF4925" w:rsidRPr="004E0490" w:rsidRDefault="00DF4925" w:rsidP="00DE4228">
            <w:pPr>
              <w:pStyle w:val="a5"/>
              <w:spacing w:before="150" w:after="150"/>
              <w:rPr>
                <w:rFonts w:ascii="Times New Roman" w:hAnsi="Times New Roman" w:cs="Times New Roman"/>
                <w:sz w:val="28"/>
                <w:szCs w:val="28"/>
              </w:rPr>
            </w:pPr>
            <w:r>
              <w:rPr>
                <w:rFonts w:ascii="Times New Roman" w:hAnsi="Times New Roman"/>
                <w:sz w:val="28"/>
                <w:szCs w:val="28"/>
                <w:lang w:eastAsia="ru-RU"/>
              </w:rPr>
              <w:t>Ділові якості</w:t>
            </w:r>
          </w:p>
        </w:tc>
        <w:tc>
          <w:tcPr>
            <w:tcW w:w="6134" w:type="dxa"/>
            <w:gridSpan w:val="2"/>
            <w:tcBorders>
              <w:left w:val="single" w:sz="8" w:space="0" w:color="808080"/>
              <w:bottom w:val="single" w:sz="8" w:space="0" w:color="808080"/>
              <w:right w:val="single" w:sz="8" w:space="0" w:color="808080"/>
            </w:tcBorders>
            <w:shd w:val="clear" w:color="auto" w:fill="auto"/>
          </w:tcPr>
          <w:p w:rsidR="00DF4925" w:rsidRPr="008D0E2B" w:rsidRDefault="00DF4925" w:rsidP="001A5706">
            <w:pPr>
              <w:pStyle w:val="a7"/>
              <w:ind w:firstLine="0"/>
              <w:rPr>
                <w:rFonts w:ascii="Times New Roman" w:hAnsi="Times New Roman"/>
                <w:sz w:val="28"/>
                <w:szCs w:val="28"/>
              </w:rPr>
            </w:pPr>
            <w:r w:rsidRPr="008D0E2B">
              <w:rPr>
                <w:rFonts w:ascii="Times New Roman" w:hAnsi="Times New Roman"/>
                <w:sz w:val="28"/>
                <w:szCs w:val="28"/>
              </w:rPr>
              <w:t>Аналітичні</w:t>
            </w:r>
            <w:r>
              <w:rPr>
                <w:rFonts w:ascii="Times New Roman" w:hAnsi="Times New Roman"/>
                <w:sz w:val="28"/>
                <w:szCs w:val="28"/>
              </w:rPr>
              <w:t xml:space="preserve"> здібності</w:t>
            </w:r>
            <w:r w:rsidRPr="008D0E2B">
              <w:rPr>
                <w:rFonts w:ascii="Times New Roman" w:hAnsi="Times New Roman"/>
                <w:sz w:val="28"/>
                <w:szCs w:val="28"/>
              </w:rPr>
              <w:t>, діалогове спілкування</w:t>
            </w:r>
            <w:r>
              <w:rPr>
                <w:rFonts w:ascii="Times New Roman" w:hAnsi="Times New Roman"/>
                <w:sz w:val="28"/>
                <w:szCs w:val="28"/>
              </w:rPr>
              <w:t xml:space="preserve"> (письмове і усне)</w:t>
            </w:r>
            <w:r w:rsidRPr="008D0E2B">
              <w:rPr>
                <w:rFonts w:ascii="Times New Roman" w:hAnsi="Times New Roman"/>
                <w:sz w:val="28"/>
                <w:szCs w:val="28"/>
              </w:rPr>
              <w:t>, вміння розподіляти роботу, здатність конце</w:t>
            </w:r>
            <w:r>
              <w:rPr>
                <w:rFonts w:ascii="Times New Roman" w:hAnsi="Times New Roman"/>
                <w:sz w:val="28"/>
                <w:szCs w:val="28"/>
              </w:rPr>
              <w:t>н</w:t>
            </w:r>
            <w:r w:rsidRPr="008D0E2B">
              <w:rPr>
                <w:rFonts w:ascii="Times New Roman" w:hAnsi="Times New Roman"/>
                <w:sz w:val="28"/>
                <w:szCs w:val="28"/>
              </w:rPr>
              <w:t>труватись на деталях, уміння працювати в команді</w:t>
            </w:r>
          </w:p>
        </w:tc>
      </w:tr>
      <w:tr w:rsidR="00DF4925" w:rsidRPr="00743FEB" w:rsidTr="00BD6604">
        <w:tc>
          <w:tcPr>
            <w:tcW w:w="712" w:type="dxa"/>
            <w:gridSpan w:val="2"/>
            <w:tcBorders>
              <w:left w:val="single" w:sz="8" w:space="0" w:color="808080"/>
              <w:bottom w:val="single" w:sz="8" w:space="0" w:color="808080"/>
            </w:tcBorders>
            <w:shd w:val="clear" w:color="auto" w:fill="auto"/>
          </w:tcPr>
          <w:p w:rsidR="00DF4925" w:rsidRPr="0023069F" w:rsidRDefault="00DF4925" w:rsidP="00482F54">
            <w:pPr>
              <w:pStyle w:val="a5"/>
              <w:spacing w:before="150" w:after="150"/>
              <w:jc w:val="center"/>
              <w:rPr>
                <w:rFonts w:ascii="Times New Roman" w:hAnsi="Times New Roman" w:cs="Times New Roman"/>
                <w:sz w:val="28"/>
                <w:szCs w:val="28"/>
              </w:rPr>
            </w:pPr>
            <w:r>
              <w:rPr>
                <w:rFonts w:ascii="Times New Roman" w:hAnsi="Times New Roman" w:cs="Times New Roman"/>
                <w:sz w:val="28"/>
                <w:szCs w:val="28"/>
              </w:rPr>
              <w:t>2</w:t>
            </w:r>
          </w:p>
        </w:tc>
        <w:tc>
          <w:tcPr>
            <w:tcW w:w="2832" w:type="dxa"/>
            <w:tcBorders>
              <w:left w:val="single" w:sz="8" w:space="0" w:color="808080"/>
              <w:bottom w:val="single" w:sz="8" w:space="0" w:color="808080"/>
            </w:tcBorders>
            <w:shd w:val="clear" w:color="auto" w:fill="auto"/>
          </w:tcPr>
          <w:p w:rsidR="00DF4925" w:rsidRPr="001A5706" w:rsidRDefault="001A5706" w:rsidP="00DE4228">
            <w:pPr>
              <w:pStyle w:val="a5"/>
              <w:spacing w:before="150" w:after="150"/>
              <w:rPr>
                <w:rFonts w:ascii="Times New Roman" w:hAnsi="Times New Roman" w:cs="Times New Roman"/>
                <w:sz w:val="28"/>
                <w:szCs w:val="28"/>
              </w:rPr>
            </w:pPr>
            <w:r w:rsidRPr="001A5706">
              <w:rPr>
                <w:rFonts w:ascii="Times New Roman" w:hAnsi="Times New Roman" w:cs="Times New Roman"/>
                <w:sz w:val="28"/>
                <w:szCs w:val="28"/>
              </w:rPr>
              <w:t>Технічні вміння</w:t>
            </w:r>
          </w:p>
        </w:tc>
        <w:tc>
          <w:tcPr>
            <w:tcW w:w="6134" w:type="dxa"/>
            <w:gridSpan w:val="2"/>
            <w:tcBorders>
              <w:left w:val="single" w:sz="8" w:space="0" w:color="808080"/>
              <w:bottom w:val="single" w:sz="8" w:space="0" w:color="808080"/>
              <w:right w:val="single" w:sz="8" w:space="0" w:color="808080"/>
            </w:tcBorders>
            <w:shd w:val="clear" w:color="auto" w:fill="auto"/>
          </w:tcPr>
          <w:p w:rsidR="00DF4925" w:rsidRPr="008D0E2B" w:rsidRDefault="001A5706" w:rsidP="00DE4228">
            <w:pPr>
              <w:rPr>
                <w:sz w:val="28"/>
                <w:szCs w:val="28"/>
                <w:lang w:val="uk-UA"/>
              </w:rPr>
            </w:pPr>
            <w:r>
              <w:rPr>
                <w:sz w:val="28"/>
                <w:szCs w:val="28"/>
                <w:lang w:val="uk-UA"/>
              </w:rPr>
              <w:t>В</w:t>
            </w:r>
            <w:proofErr w:type="spellStart"/>
            <w:r>
              <w:rPr>
                <w:sz w:val="28"/>
                <w:szCs w:val="28"/>
              </w:rPr>
              <w:t>міння</w:t>
            </w:r>
            <w:proofErr w:type="spellEnd"/>
            <w:r>
              <w:rPr>
                <w:sz w:val="28"/>
                <w:szCs w:val="28"/>
              </w:rPr>
              <w:t xml:space="preserve"> </w:t>
            </w:r>
            <w:proofErr w:type="spellStart"/>
            <w:r>
              <w:rPr>
                <w:sz w:val="28"/>
                <w:szCs w:val="28"/>
              </w:rPr>
              <w:t>використовувати</w:t>
            </w:r>
            <w:proofErr w:type="spellEnd"/>
            <w:r>
              <w:rPr>
                <w:sz w:val="28"/>
                <w:szCs w:val="28"/>
              </w:rPr>
              <w:t xml:space="preserve"> </w:t>
            </w:r>
            <w:r w:rsidR="00BC4F8A">
              <w:rPr>
                <w:sz w:val="28"/>
                <w:szCs w:val="28"/>
                <w:lang w:val="uk-UA"/>
              </w:rPr>
              <w:t xml:space="preserve"> </w:t>
            </w:r>
            <w:proofErr w:type="spellStart"/>
            <w:r>
              <w:rPr>
                <w:sz w:val="28"/>
                <w:szCs w:val="28"/>
              </w:rPr>
              <w:t>комп’ютерне</w:t>
            </w:r>
            <w:proofErr w:type="spellEnd"/>
            <w:r>
              <w:rPr>
                <w:sz w:val="28"/>
                <w:szCs w:val="28"/>
              </w:rPr>
              <w:t xml:space="preserve"> </w:t>
            </w:r>
            <w:proofErr w:type="spellStart"/>
            <w:r>
              <w:rPr>
                <w:sz w:val="28"/>
                <w:szCs w:val="28"/>
              </w:rPr>
              <w:t>обладнання</w:t>
            </w:r>
            <w:proofErr w:type="spellEnd"/>
            <w:r>
              <w:rPr>
                <w:sz w:val="28"/>
                <w:szCs w:val="28"/>
              </w:rPr>
              <w:t xml:space="preserve"> та </w:t>
            </w:r>
            <w:proofErr w:type="spellStart"/>
            <w:r>
              <w:rPr>
                <w:sz w:val="28"/>
                <w:szCs w:val="28"/>
              </w:rPr>
              <w:t>програмне</w:t>
            </w:r>
            <w:proofErr w:type="spellEnd"/>
            <w:r w:rsidR="00BC4F8A">
              <w:rPr>
                <w:sz w:val="28"/>
                <w:szCs w:val="28"/>
                <w:lang w:val="uk-UA"/>
              </w:rPr>
              <w:t xml:space="preserve"> </w:t>
            </w:r>
            <w:r>
              <w:rPr>
                <w:sz w:val="28"/>
                <w:szCs w:val="28"/>
              </w:rPr>
              <w:t xml:space="preserve"> </w:t>
            </w:r>
            <w:proofErr w:type="spellStart"/>
            <w:r>
              <w:rPr>
                <w:sz w:val="28"/>
                <w:szCs w:val="28"/>
              </w:rPr>
              <w:t>забезпечення</w:t>
            </w:r>
            <w:proofErr w:type="spellEnd"/>
            <w:r>
              <w:rPr>
                <w:sz w:val="28"/>
                <w:szCs w:val="28"/>
              </w:rPr>
              <w:t xml:space="preserve">, </w:t>
            </w:r>
            <w:proofErr w:type="spellStart"/>
            <w:r>
              <w:rPr>
                <w:sz w:val="28"/>
                <w:szCs w:val="28"/>
              </w:rPr>
              <w:t>використовувати</w:t>
            </w:r>
            <w:proofErr w:type="spellEnd"/>
            <w:r>
              <w:rPr>
                <w:sz w:val="28"/>
                <w:szCs w:val="28"/>
              </w:rPr>
              <w:t xml:space="preserve"> </w:t>
            </w:r>
            <w:proofErr w:type="spellStart"/>
            <w:r>
              <w:rPr>
                <w:sz w:val="28"/>
                <w:szCs w:val="28"/>
              </w:rPr>
              <w:t>офісну</w:t>
            </w:r>
            <w:proofErr w:type="spellEnd"/>
            <w:r>
              <w:rPr>
                <w:sz w:val="28"/>
                <w:szCs w:val="28"/>
              </w:rPr>
              <w:t xml:space="preserve"> </w:t>
            </w:r>
            <w:proofErr w:type="spellStart"/>
            <w:r>
              <w:rPr>
                <w:sz w:val="28"/>
                <w:szCs w:val="28"/>
              </w:rPr>
              <w:t>техніку</w:t>
            </w:r>
            <w:proofErr w:type="spellEnd"/>
            <w:r>
              <w:rPr>
                <w:sz w:val="28"/>
                <w:szCs w:val="28"/>
              </w:rPr>
              <w:t>.</w:t>
            </w:r>
          </w:p>
        </w:tc>
      </w:tr>
      <w:tr w:rsidR="00DF4925" w:rsidRPr="008D6088" w:rsidTr="00BD6604">
        <w:tc>
          <w:tcPr>
            <w:tcW w:w="712" w:type="dxa"/>
            <w:gridSpan w:val="2"/>
            <w:tcBorders>
              <w:left w:val="single" w:sz="8" w:space="0" w:color="808080"/>
              <w:bottom w:val="single" w:sz="8" w:space="0" w:color="808080"/>
            </w:tcBorders>
            <w:shd w:val="clear" w:color="auto" w:fill="auto"/>
          </w:tcPr>
          <w:p w:rsidR="00DF4925" w:rsidRDefault="00DF4925" w:rsidP="00482F54">
            <w:pPr>
              <w:pStyle w:val="a5"/>
              <w:spacing w:before="150" w:after="150"/>
              <w:jc w:val="center"/>
              <w:rPr>
                <w:rFonts w:ascii="Times New Roman" w:hAnsi="Times New Roman" w:cs="Times New Roman"/>
                <w:sz w:val="28"/>
                <w:szCs w:val="28"/>
              </w:rPr>
            </w:pPr>
            <w:r>
              <w:rPr>
                <w:rFonts w:ascii="Times New Roman" w:hAnsi="Times New Roman" w:cs="Times New Roman"/>
                <w:sz w:val="28"/>
                <w:szCs w:val="28"/>
              </w:rPr>
              <w:t>3</w:t>
            </w:r>
          </w:p>
        </w:tc>
        <w:tc>
          <w:tcPr>
            <w:tcW w:w="2832" w:type="dxa"/>
            <w:tcBorders>
              <w:left w:val="single" w:sz="8" w:space="0" w:color="808080"/>
              <w:bottom w:val="single" w:sz="8" w:space="0" w:color="808080"/>
            </w:tcBorders>
            <w:shd w:val="clear" w:color="auto" w:fill="auto"/>
          </w:tcPr>
          <w:p w:rsidR="00DF4925" w:rsidRPr="00FC1F0D" w:rsidRDefault="00DF4925" w:rsidP="00DE4228">
            <w:pPr>
              <w:pStyle w:val="a5"/>
              <w:spacing w:before="150" w:after="150"/>
              <w:rPr>
                <w:rFonts w:ascii="Times New Roman" w:hAnsi="Times New Roman" w:cs="Times New Roman"/>
                <w:sz w:val="28"/>
                <w:szCs w:val="28"/>
              </w:rPr>
            </w:pPr>
            <w:r>
              <w:rPr>
                <w:rFonts w:ascii="Times New Roman" w:hAnsi="Times New Roman"/>
                <w:sz w:val="28"/>
                <w:szCs w:val="28"/>
                <w:lang w:eastAsia="ru-RU"/>
              </w:rPr>
              <w:t>Особистісні якості</w:t>
            </w:r>
          </w:p>
        </w:tc>
        <w:tc>
          <w:tcPr>
            <w:tcW w:w="6134" w:type="dxa"/>
            <w:gridSpan w:val="2"/>
            <w:tcBorders>
              <w:left w:val="single" w:sz="8" w:space="0" w:color="808080"/>
              <w:bottom w:val="single" w:sz="8" w:space="0" w:color="808080"/>
              <w:right w:val="single" w:sz="8" w:space="0" w:color="808080"/>
            </w:tcBorders>
            <w:shd w:val="clear" w:color="auto" w:fill="auto"/>
          </w:tcPr>
          <w:p w:rsidR="00DF4925" w:rsidRPr="008D0E2B" w:rsidRDefault="00DF4925" w:rsidP="008D6088">
            <w:pPr>
              <w:spacing w:before="60" w:line="228" w:lineRule="auto"/>
              <w:ind w:left="57" w:right="57"/>
              <w:rPr>
                <w:sz w:val="28"/>
                <w:szCs w:val="28"/>
                <w:lang w:val="uk-UA" w:eastAsia="ru-RU"/>
              </w:rPr>
            </w:pPr>
            <w:r>
              <w:rPr>
                <w:sz w:val="28"/>
                <w:szCs w:val="28"/>
                <w:lang w:val="uk-UA" w:eastAsia="ru-RU"/>
              </w:rPr>
              <w:t>Дисциплінованість, відповідальність, комунікабельність</w:t>
            </w:r>
            <w:r w:rsidR="008D6088">
              <w:rPr>
                <w:sz w:val="28"/>
                <w:szCs w:val="28"/>
                <w:lang w:val="uk-UA" w:eastAsia="ru-RU"/>
              </w:rPr>
              <w:t>.</w:t>
            </w:r>
          </w:p>
        </w:tc>
      </w:tr>
      <w:tr w:rsidR="00DF4925" w:rsidRPr="008D6088" w:rsidTr="00DD4E5C">
        <w:tc>
          <w:tcPr>
            <w:tcW w:w="712" w:type="dxa"/>
            <w:gridSpan w:val="2"/>
            <w:tcBorders>
              <w:left w:val="single" w:sz="8" w:space="0" w:color="808080"/>
              <w:bottom w:val="single" w:sz="8" w:space="0" w:color="808080"/>
            </w:tcBorders>
            <w:shd w:val="clear" w:color="auto" w:fill="auto"/>
          </w:tcPr>
          <w:p w:rsidR="00DF4925" w:rsidRPr="005C05CE" w:rsidRDefault="00DF4925" w:rsidP="00482F54">
            <w:pPr>
              <w:pStyle w:val="a5"/>
              <w:spacing w:before="150" w:after="150"/>
              <w:jc w:val="center"/>
              <w:rPr>
                <w:rFonts w:ascii="Times New Roman" w:hAnsi="Times New Roman" w:cs="Times New Roman"/>
                <w:b/>
                <w:sz w:val="28"/>
                <w:szCs w:val="28"/>
              </w:rPr>
            </w:pPr>
            <w:r w:rsidRPr="005C05CE">
              <w:rPr>
                <w:rFonts w:ascii="Times New Roman" w:hAnsi="Times New Roman" w:cs="Times New Roman"/>
                <w:b/>
                <w:sz w:val="28"/>
                <w:szCs w:val="28"/>
              </w:rPr>
              <w:t>ІІІ</w:t>
            </w:r>
          </w:p>
        </w:tc>
        <w:tc>
          <w:tcPr>
            <w:tcW w:w="8966" w:type="dxa"/>
            <w:gridSpan w:val="3"/>
            <w:tcBorders>
              <w:left w:val="single" w:sz="8" w:space="0" w:color="808080"/>
              <w:bottom w:val="single" w:sz="8" w:space="0" w:color="808080"/>
              <w:right w:val="single" w:sz="8" w:space="0" w:color="808080"/>
            </w:tcBorders>
            <w:shd w:val="clear" w:color="auto" w:fill="auto"/>
          </w:tcPr>
          <w:p w:rsidR="00DF4925" w:rsidRPr="008D6088" w:rsidRDefault="00DF4925" w:rsidP="00BC7256">
            <w:pPr>
              <w:pStyle w:val="a7"/>
              <w:ind w:firstLine="0"/>
              <w:jc w:val="center"/>
              <w:rPr>
                <w:rFonts w:ascii="Times New Roman" w:hAnsi="Times New Roman"/>
                <w:b/>
                <w:sz w:val="28"/>
                <w:szCs w:val="28"/>
              </w:rPr>
            </w:pPr>
            <w:r w:rsidRPr="008D6088">
              <w:rPr>
                <w:rFonts w:ascii="Times New Roman" w:hAnsi="Times New Roman"/>
                <w:b/>
                <w:sz w:val="28"/>
                <w:szCs w:val="28"/>
              </w:rPr>
              <w:t>Професійні</w:t>
            </w:r>
            <w:r w:rsidR="008D6088">
              <w:rPr>
                <w:rFonts w:ascii="Times New Roman" w:hAnsi="Times New Roman"/>
                <w:b/>
                <w:sz w:val="28"/>
                <w:szCs w:val="28"/>
              </w:rPr>
              <w:t xml:space="preserve"> </w:t>
            </w:r>
            <w:r w:rsidRPr="008D6088">
              <w:rPr>
                <w:rFonts w:ascii="Times New Roman" w:hAnsi="Times New Roman"/>
                <w:b/>
                <w:sz w:val="28"/>
                <w:szCs w:val="28"/>
              </w:rPr>
              <w:t>знання</w:t>
            </w:r>
          </w:p>
        </w:tc>
      </w:tr>
      <w:tr w:rsidR="00DF4925" w:rsidRPr="00FC1F0D" w:rsidTr="00BD6604">
        <w:tc>
          <w:tcPr>
            <w:tcW w:w="712" w:type="dxa"/>
            <w:gridSpan w:val="2"/>
            <w:tcBorders>
              <w:left w:val="single" w:sz="8" w:space="0" w:color="808080"/>
              <w:bottom w:val="single" w:sz="8" w:space="0" w:color="808080"/>
            </w:tcBorders>
            <w:shd w:val="clear" w:color="auto" w:fill="auto"/>
          </w:tcPr>
          <w:p w:rsidR="00DF4925" w:rsidRPr="0023069F" w:rsidRDefault="00DF4925" w:rsidP="00482F54">
            <w:pPr>
              <w:pStyle w:val="a5"/>
              <w:spacing w:before="150" w:after="150"/>
              <w:jc w:val="center"/>
              <w:rPr>
                <w:rFonts w:ascii="Times New Roman" w:hAnsi="Times New Roman" w:cs="Times New Roman"/>
                <w:sz w:val="28"/>
                <w:szCs w:val="28"/>
              </w:rPr>
            </w:pPr>
            <w:r w:rsidRPr="0023069F">
              <w:rPr>
                <w:rFonts w:ascii="Times New Roman" w:hAnsi="Times New Roman" w:cs="Times New Roman"/>
                <w:sz w:val="28"/>
                <w:szCs w:val="28"/>
              </w:rPr>
              <w:t>1</w:t>
            </w:r>
          </w:p>
        </w:tc>
        <w:tc>
          <w:tcPr>
            <w:tcW w:w="2974" w:type="dxa"/>
            <w:gridSpan w:val="2"/>
            <w:tcBorders>
              <w:left w:val="single" w:sz="8" w:space="0" w:color="808080"/>
              <w:bottom w:val="single" w:sz="8" w:space="0" w:color="808080"/>
            </w:tcBorders>
            <w:shd w:val="clear" w:color="auto" w:fill="auto"/>
          </w:tcPr>
          <w:p w:rsidR="00DF4925" w:rsidRPr="0023069F" w:rsidRDefault="00DF4925" w:rsidP="00482F54">
            <w:pPr>
              <w:pStyle w:val="a5"/>
              <w:spacing w:before="150" w:after="150"/>
              <w:rPr>
                <w:rFonts w:ascii="Times New Roman" w:hAnsi="Times New Roman" w:cs="Times New Roman"/>
                <w:sz w:val="28"/>
                <w:szCs w:val="28"/>
              </w:rPr>
            </w:pPr>
            <w:r w:rsidRPr="0023069F">
              <w:rPr>
                <w:rFonts w:ascii="Times New Roman" w:hAnsi="Times New Roman" w:cs="Times New Roman"/>
                <w:sz w:val="28"/>
                <w:szCs w:val="28"/>
              </w:rPr>
              <w:t>Знання законодавства</w:t>
            </w:r>
          </w:p>
        </w:tc>
        <w:tc>
          <w:tcPr>
            <w:tcW w:w="5992" w:type="dxa"/>
            <w:tcBorders>
              <w:left w:val="single" w:sz="8" w:space="0" w:color="808080"/>
              <w:bottom w:val="single" w:sz="8" w:space="0" w:color="808080"/>
              <w:right w:val="single" w:sz="8" w:space="0" w:color="808080"/>
            </w:tcBorders>
            <w:shd w:val="clear" w:color="auto" w:fill="auto"/>
          </w:tcPr>
          <w:p w:rsidR="00DF4925" w:rsidRPr="0023069F" w:rsidRDefault="00DF4925" w:rsidP="00482F54">
            <w:pPr>
              <w:pStyle w:val="a7"/>
              <w:numPr>
                <w:ilvl w:val="0"/>
                <w:numId w:val="1"/>
              </w:numPr>
              <w:spacing w:before="0"/>
              <w:jc w:val="both"/>
              <w:rPr>
                <w:rFonts w:ascii="Times New Roman" w:hAnsi="Times New Roman" w:cs="Times New Roman"/>
                <w:sz w:val="28"/>
                <w:szCs w:val="28"/>
              </w:rPr>
            </w:pPr>
            <w:r w:rsidRPr="0023069F">
              <w:rPr>
                <w:rFonts w:ascii="Times New Roman" w:hAnsi="Times New Roman" w:cs="Times New Roman"/>
                <w:sz w:val="28"/>
                <w:szCs w:val="28"/>
              </w:rPr>
              <w:t>Конституція України;</w:t>
            </w:r>
          </w:p>
          <w:p w:rsidR="00DF4925" w:rsidRPr="0023069F" w:rsidRDefault="00DF4925" w:rsidP="00482F54">
            <w:pPr>
              <w:pStyle w:val="a7"/>
              <w:numPr>
                <w:ilvl w:val="0"/>
                <w:numId w:val="1"/>
              </w:numPr>
              <w:spacing w:before="0"/>
              <w:jc w:val="both"/>
              <w:rPr>
                <w:rFonts w:ascii="Times New Roman" w:hAnsi="Times New Roman" w:cs="Times New Roman"/>
                <w:sz w:val="28"/>
                <w:szCs w:val="28"/>
              </w:rPr>
            </w:pPr>
            <w:r w:rsidRPr="0023069F">
              <w:rPr>
                <w:rFonts w:ascii="Times New Roman" w:hAnsi="Times New Roman" w:cs="Times New Roman"/>
                <w:sz w:val="28"/>
                <w:szCs w:val="28"/>
              </w:rPr>
              <w:t>Закон України «Про державну службу»</w:t>
            </w:r>
          </w:p>
          <w:p w:rsidR="00DF4925" w:rsidRPr="007676C9" w:rsidRDefault="00DF4925" w:rsidP="007676C9">
            <w:pPr>
              <w:pStyle w:val="a7"/>
              <w:numPr>
                <w:ilvl w:val="0"/>
                <w:numId w:val="1"/>
              </w:numPr>
              <w:spacing w:before="0"/>
              <w:jc w:val="both"/>
              <w:rPr>
                <w:rFonts w:ascii="Times New Roman" w:hAnsi="Times New Roman" w:cs="Times New Roman"/>
                <w:sz w:val="28"/>
                <w:szCs w:val="28"/>
              </w:rPr>
            </w:pPr>
            <w:r w:rsidRPr="0023069F">
              <w:rPr>
                <w:rFonts w:ascii="Times New Roman" w:hAnsi="Times New Roman" w:cs="Times New Roman"/>
                <w:sz w:val="28"/>
                <w:szCs w:val="28"/>
              </w:rPr>
              <w:t>Закон України «Про запобігання корупції»</w:t>
            </w:r>
          </w:p>
        </w:tc>
      </w:tr>
      <w:tr w:rsidR="00DF4925" w:rsidRPr="004B3DC7" w:rsidTr="00BD6604">
        <w:tc>
          <w:tcPr>
            <w:tcW w:w="712" w:type="dxa"/>
            <w:gridSpan w:val="2"/>
            <w:tcBorders>
              <w:left w:val="single" w:sz="8" w:space="0" w:color="808080"/>
              <w:bottom w:val="single" w:sz="8" w:space="0" w:color="808080"/>
            </w:tcBorders>
            <w:shd w:val="clear" w:color="auto" w:fill="auto"/>
          </w:tcPr>
          <w:p w:rsidR="00DF4925" w:rsidRPr="0023069F" w:rsidRDefault="00DF4925" w:rsidP="00482F54">
            <w:pPr>
              <w:pStyle w:val="a5"/>
              <w:spacing w:before="150" w:after="150"/>
              <w:jc w:val="center"/>
              <w:rPr>
                <w:rFonts w:ascii="Times New Roman" w:hAnsi="Times New Roman" w:cs="Times New Roman"/>
                <w:sz w:val="28"/>
                <w:szCs w:val="28"/>
              </w:rPr>
            </w:pPr>
            <w:r w:rsidRPr="0023069F">
              <w:rPr>
                <w:rFonts w:ascii="Times New Roman" w:hAnsi="Times New Roman" w:cs="Times New Roman"/>
                <w:sz w:val="28"/>
                <w:szCs w:val="28"/>
              </w:rPr>
              <w:t>2</w:t>
            </w:r>
          </w:p>
        </w:tc>
        <w:tc>
          <w:tcPr>
            <w:tcW w:w="2974" w:type="dxa"/>
            <w:gridSpan w:val="2"/>
            <w:tcBorders>
              <w:left w:val="single" w:sz="8" w:space="0" w:color="808080"/>
              <w:bottom w:val="single" w:sz="8" w:space="0" w:color="808080"/>
            </w:tcBorders>
            <w:shd w:val="clear" w:color="auto" w:fill="auto"/>
          </w:tcPr>
          <w:p w:rsidR="00DF4925" w:rsidRPr="0023069F" w:rsidRDefault="00DF4925" w:rsidP="00482F54">
            <w:pPr>
              <w:pStyle w:val="a5"/>
              <w:spacing w:before="150" w:after="150"/>
              <w:rPr>
                <w:rFonts w:ascii="Times New Roman" w:hAnsi="Times New Roman" w:cs="Times New Roman"/>
                <w:sz w:val="28"/>
                <w:szCs w:val="28"/>
              </w:rPr>
            </w:pPr>
            <w:r w:rsidRPr="0023069F">
              <w:rPr>
                <w:rFonts w:ascii="Times New Roman" w:hAnsi="Times New Roman"/>
                <w:sz w:val="28"/>
                <w:szCs w:val="28"/>
                <w:lang w:eastAsia="ru-RU"/>
              </w:rPr>
              <w:t>Знання спеціального законодавства, що пов’язане із завданнями та змістом роботи державного службовця відповідно до посадової інструкції (положення про структурний підрозділ)</w:t>
            </w:r>
          </w:p>
        </w:tc>
        <w:tc>
          <w:tcPr>
            <w:tcW w:w="5992" w:type="dxa"/>
            <w:tcBorders>
              <w:left w:val="single" w:sz="8" w:space="0" w:color="808080"/>
              <w:bottom w:val="single" w:sz="8" w:space="0" w:color="808080"/>
              <w:right w:val="single" w:sz="8" w:space="0" w:color="808080"/>
            </w:tcBorders>
            <w:shd w:val="clear" w:color="auto" w:fill="auto"/>
          </w:tcPr>
          <w:p w:rsidR="00DF4925" w:rsidRPr="001A5706" w:rsidRDefault="001A5706" w:rsidP="001A5706">
            <w:pPr>
              <w:pStyle w:val="a7"/>
              <w:spacing w:before="0"/>
              <w:ind w:left="397" w:firstLine="323"/>
              <w:jc w:val="both"/>
              <w:rPr>
                <w:rFonts w:ascii="Times New Roman" w:hAnsi="Times New Roman" w:cs="Times New Roman"/>
                <w:sz w:val="28"/>
                <w:szCs w:val="28"/>
              </w:rPr>
            </w:pPr>
            <w:r w:rsidRPr="001A5706">
              <w:rPr>
                <w:rFonts w:ascii="Times New Roman" w:hAnsi="Times New Roman" w:cs="Times New Roman"/>
                <w:sz w:val="28"/>
                <w:szCs w:val="28"/>
              </w:rPr>
              <w:t>Кодекс законів про працю України, Земельний кодекс,  «Про місцеві державні адміністрації», «Про адміністративні послуги»,  «Про звернення громадян», «Про доступ до публічної інформації», «Про господарські товариства»,  «Про фермерське господарство», «Про особисте селянське господарство», «Про оренду землі», «Про методику нормативної грошової оцінки земель сільськогосподарського призначення та населених пунктів»</w:t>
            </w:r>
          </w:p>
        </w:tc>
      </w:tr>
    </w:tbl>
    <w:p w:rsidR="008778D0" w:rsidRDefault="008778D0" w:rsidP="00CD498A">
      <w:pPr>
        <w:rPr>
          <w:b/>
          <w:bCs/>
          <w:sz w:val="28"/>
          <w:szCs w:val="28"/>
          <w:lang w:val="uk-UA"/>
        </w:rPr>
      </w:pPr>
    </w:p>
    <w:p w:rsidR="00346C43" w:rsidRDefault="00346C43" w:rsidP="00346C43">
      <w:pPr>
        <w:shd w:val="clear" w:color="auto" w:fill="FFFFFF"/>
        <w:jc w:val="both"/>
        <w:rPr>
          <w:color w:val="000000"/>
          <w:sz w:val="24"/>
          <w:szCs w:val="24"/>
          <w:lang w:val="uk-UA"/>
        </w:rPr>
      </w:pPr>
    </w:p>
    <w:p w:rsidR="00346C43" w:rsidRDefault="00346C43" w:rsidP="00346C43">
      <w:pPr>
        <w:shd w:val="clear" w:color="auto" w:fill="FFFFFF"/>
        <w:jc w:val="both"/>
        <w:rPr>
          <w:color w:val="000000"/>
          <w:sz w:val="24"/>
          <w:szCs w:val="24"/>
          <w:lang w:val="uk-UA"/>
        </w:rPr>
      </w:pPr>
      <w:r>
        <w:rPr>
          <w:color w:val="000000"/>
          <w:sz w:val="24"/>
          <w:szCs w:val="24"/>
          <w:lang w:val="uk-UA"/>
        </w:rPr>
        <w:t>Примітка.</w:t>
      </w:r>
    </w:p>
    <w:p w:rsidR="00346C43" w:rsidRDefault="00346C43" w:rsidP="00346C43">
      <w:pPr>
        <w:shd w:val="clear" w:color="auto" w:fill="FFFFFF"/>
        <w:jc w:val="both"/>
        <w:rPr>
          <w:color w:val="000000"/>
          <w:sz w:val="24"/>
          <w:szCs w:val="24"/>
          <w:lang w:val="uk-UA"/>
        </w:rPr>
      </w:pPr>
      <w:r>
        <w:rPr>
          <w:color w:val="000000"/>
          <w:sz w:val="24"/>
          <w:szCs w:val="24"/>
          <w:lang w:val="uk-UA"/>
        </w:rPr>
        <w:t xml:space="preserve">         У разі оголошення конкурсу на зайняття посади категорії «А» у графі «Місце, час і дата початку проведення перевірки володіння іноземною мовою, яка є однією з офіційних мов Ради Європи/тестування» зазначається дата початку такої перевірки, а для категорії «Б» або «В» - дата початку тестування. </w:t>
      </w:r>
    </w:p>
    <w:sectPr w:rsidR="00346C43" w:rsidSect="00C00BF6">
      <w:pgSz w:w="11906" w:h="16838"/>
      <w:pgMar w:top="851" w:right="850" w:bottom="993" w:left="1701" w:header="720" w:footer="720" w:gutter="0"/>
      <w:cols w:space="720"/>
      <w:docGrid w:linePitch="600" w:charSpace="409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ntiqua">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
      <w:numFmt w:val="decimal"/>
      <w:lvlText w:val="%1)"/>
      <w:lvlJc w:val="left"/>
      <w:pPr>
        <w:tabs>
          <w:tab w:val="num" w:pos="720"/>
        </w:tabs>
        <w:ind w:left="720" w:hanging="360"/>
      </w:pPr>
      <w:rPr>
        <w:rFonts w:hint="default"/>
        <w:sz w:val="24"/>
        <w:szCs w:val="24"/>
      </w:rPr>
    </w:lvl>
  </w:abstractNum>
  <w:abstractNum w:abstractNumId="1">
    <w:nsid w:val="2EBE7312"/>
    <w:multiLevelType w:val="hybridMultilevel"/>
    <w:tmpl w:val="055C09D0"/>
    <w:lvl w:ilvl="0" w:tplc="50C8670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3C0D07F8"/>
    <w:multiLevelType w:val="singleLevel"/>
    <w:tmpl w:val="11BE2BEC"/>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3">
    <w:nsid w:val="69D5603D"/>
    <w:multiLevelType w:val="singleLevel"/>
    <w:tmpl w:val="6E3C84C0"/>
    <w:lvl w:ilvl="0">
      <w:start w:val="1"/>
      <w:numFmt w:val="decimal"/>
      <w:lvlText w:val="%1)"/>
      <w:lvlJc w:val="left"/>
      <w:pPr>
        <w:tabs>
          <w:tab w:val="num" w:pos="720"/>
        </w:tabs>
        <w:ind w:left="720" w:hanging="360"/>
      </w:pPr>
      <w:rPr>
        <w:rFonts w:ascii="Times New Roman" w:hAnsi="Times New Roman" w:cs="Times New Roman" w:hint="default"/>
        <w:sz w:val="24"/>
        <w:szCs w:val="24"/>
      </w:rPr>
    </w:lvl>
  </w:abstractNum>
  <w:num w:numId="1">
    <w:abstractNumId w:val="0"/>
  </w:num>
  <w:num w:numId="2">
    <w:abstractNumId w:val="1"/>
  </w:num>
  <w:num w:numId="3">
    <w:abstractNumId w:val="3"/>
  </w:num>
  <w:num w:numId="4">
    <w:abstractNumId w:val="2"/>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CD498A"/>
    <w:rsid w:val="00022BF4"/>
    <w:rsid w:val="000244D8"/>
    <w:rsid w:val="00051CE3"/>
    <w:rsid w:val="00056E8E"/>
    <w:rsid w:val="0006108F"/>
    <w:rsid w:val="000731DC"/>
    <w:rsid w:val="00073C15"/>
    <w:rsid w:val="000C3273"/>
    <w:rsid w:val="000C5F0B"/>
    <w:rsid w:val="000E6E5D"/>
    <w:rsid w:val="00115442"/>
    <w:rsid w:val="00130FD2"/>
    <w:rsid w:val="001326BE"/>
    <w:rsid w:val="00141C42"/>
    <w:rsid w:val="00177596"/>
    <w:rsid w:val="001857CC"/>
    <w:rsid w:val="001A484D"/>
    <w:rsid w:val="001A5706"/>
    <w:rsid w:val="001D1E6E"/>
    <w:rsid w:val="001F4833"/>
    <w:rsid w:val="0023069F"/>
    <w:rsid w:val="002915C1"/>
    <w:rsid w:val="002B5629"/>
    <w:rsid w:val="002F1295"/>
    <w:rsid w:val="003122DF"/>
    <w:rsid w:val="00346C43"/>
    <w:rsid w:val="003523D8"/>
    <w:rsid w:val="00371FBB"/>
    <w:rsid w:val="003A3E4D"/>
    <w:rsid w:val="003D55B7"/>
    <w:rsid w:val="003E6D12"/>
    <w:rsid w:val="00402388"/>
    <w:rsid w:val="00465D13"/>
    <w:rsid w:val="004834A2"/>
    <w:rsid w:val="00484583"/>
    <w:rsid w:val="00492CEA"/>
    <w:rsid w:val="00493BDB"/>
    <w:rsid w:val="004B3C74"/>
    <w:rsid w:val="004B3DC7"/>
    <w:rsid w:val="004B5198"/>
    <w:rsid w:val="004D10C3"/>
    <w:rsid w:val="004E0490"/>
    <w:rsid w:val="005044F9"/>
    <w:rsid w:val="00510C27"/>
    <w:rsid w:val="005629D5"/>
    <w:rsid w:val="005651BE"/>
    <w:rsid w:val="005739B6"/>
    <w:rsid w:val="00576C77"/>
    <w:rsid w:val="005A119E"/>
    <w:rsid w:val="005B0E7C"/>
    <w:rsid w:val="005B2400"/>
    <w:rsid w:val="005C05CE"/>
    <w:rsid w:val="006204FA"/>
    <w:rsid w:val="00652AB0"/>
    <w:rsid w:val="00653F72"/>
    <w:rsid w:val="0067565D"/>
    <w:rsid w:val="006839EA"/>
    <w:rsid w:val="00695F55"/>
    <w:rsid w:val="006E27F8"/>
    <w:rsid w:val="006F67D0"/>
    <w:rsid w:val="006F76D6"/>
    <w:rsid w:val="00712D34"/>
    <w:rsid w:val="00721A79"/>
    <w:rsid w:val="007365ED"/>
    <w:rsid w:val="00743FEB"/>
    <w:rsid w:val="00764FFD"/>
    <w:rsid w:val="007676C9"/>
    <w:rsid w:val="007A1661"/>
    <w:rsid w:val="007B1C8A"/>
    <w:rsid w:val="007B3C15"/>
    <w:rsid w:val="007C6329"/>
    <w:rsid w:val="007F6C55"/>
    <w:rsid w:val="00802845"/>
    <w:rsid w:val="008032FF"/>
    <w:rsid w:val="008113AD"/>
    <w:rsid w:val="00827FA3"/>
    <w:rsid w:val="00843FF0"/>
    <w:rsid w:val="008643F7"/>
    <w:rsid w:val="0086763D"/>
    <w:rsid w:val="008759F6"/>
    <w:rsid w:val="008778D0"/>
    <w:rsid w:val="008C10FD"/>
    <w:rsid w:val="008C4381"/>
    <w:rsid w:val="008C4C6E"/>
    <w:rsid w:val="008C4E8F"/>
    <w:rsid w:val="008D0E2B"/>
    <w:rsid w:val="008D6088"/>
    <w:rsid w:val="008F11FB"/>
    <w:rsid w:val="009160C3"/>
    <w:rsid w:val="00937E1D"/>
    <w:rsid w:val="009422BD"/>
    <w:rsid w:val="00942502"/>
    <w:rsid w:val="00946BE3"/>
    <w:rsid w:val="009779ED"/>
    <w:rsid w:val="00992184"/>
    <w:rsid w:val="00992BC8"/>
    <w:rsid w:val="009C189F"/>
    <w:rsid w:val="009D6263"/>
    <w:rsid w:val="009E1850"/>
    <w:rsid w:val="009E3F4A"/>
    <w:rsid w:val="009F0129"/>
    <w:rsid w:val="00A1073D"/>
    <w:rsid w:val="00A15218"/>
    <w:rsid w:val="00A22C62"/>
    <w:rsid w:val="00A37911"/>
    <w:rsid w:val="00A51F4B"/>
    <w:rsid w:val="00AA4910"/>
    <w:rsid w:val="00AC2682"/>
    <w:rsid w:val="00AC6365"/>
    <w:rsid w:val="00AD765F"/>
    <w:rsid w:val="00AE5052"/>
    <w:rsid w:val="00B1268B"/>
    <w:rsid w:val="00B53E50"/>
    <w:rsid w:val="00B65BAE"/>
    <w:rsid w:val="00BB4F11"/>
    <w:rsid w:val="00BC4F8A"/>
    <w:rsid w:val="00BC7256"/>
    <w:rsid w:val="00BD6604"/>
    <w:rsid w:val="00BE28FB"/>
    <w:rsid w:val="00BE423C"/>
    <w:rsid w:val="00BF09B0"/>
    <w:rsid w:val="00BF388B"/>
    <w:rsid w:val="00C00BF6"/>
    <w:rsid w:val="00C4153C"/>
    <w:rsid w:val="00C76867"/>
    <w:rsid w:val="00CB1A7C"/>
    <w:rsid w:val="00CD3A1B"/>
    <w:rsid w:val="00CD417D"/>
    <w:rsid w:val="00CD498A"/>
    <w:rsid w:val="00D10142"/>
    <w:rsid w:val="00D219AF"/>
    <w:rsid w:val="00D23E93"/>
    <w:rsid w:val="00D92E8A"/>
    <w:rsid w:val="00DE7669"/>
    <w:rsid w:val="00DF07B7"/>
    <w:rsid w:val="00DF4925"/>
    <w:rsid w:val="00E055C1"/>
    <w:rsid w:val="00E10C62"/>
    <w:rsid w:val="00E37EDC"/>
    <w:rsid w:val="00E42547"/>
    <w:rsid w:val="00E51C3B"/>
    <w:rsid w:val="00E6711C"/>
    <w:rsid w:val="00E86D88"/>
    <w:rsid w:val="00E91FBD"/>
    <w:rsid w:val="00F44E12"/>
    <w:rsid w:val="00F738F5"/>
    <w:rsid w:val="00F81BC2"/>
    <w:rsid w:val="00FB6866"/>
    <w:rsid w:val="00FC1F0D"/>
    <w:rsid w:val="00FE6B8E"/>
    <w:rsid w:val="00FF59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498A"/>
    <w:pPr>
      <w:suppressAutoHyphens/>
      <w:spacing w:after="0" w:line="240" w:lineRule="auto"/>
    </w:pPr>
    <w:rPr>
      <w:rFonts w:ascii="Times New Roman" w:eastAsia="Times New Roman" w:hAnsi="Times New Roman" w:cs="Times New Roman"/>
      <w:sz w:val="20"/>
      <w:szCs w:val="20"/>
      <w:lang w:eastAsia="ar-SA"/>
    </w:rPr>
  </w:style>
  <w:style w:type="paragraph" w:styleId="1">
    <w:name w:val="heading 1"/>
    <w:basedOn w:val="a"/>
    <w:next w:val="a"/>
    <w:link w:val="10"/>
    <w:uiPriority w:val="9"/>
    <w:qFormat/>
    <w:rsid w:val="00FE6B8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next w:val="a"/>
    <w:link w:val="50"/>
    <w:uiPriority w:val="9"/>
    <w:semiHidden/>
    <w:unhideWhenUsed/>
    <w:qFormat/>
    <w:rsid w:val="00743FEB"/>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D498A"/>
    <w:pPr>
      <w:spacing w:after="120"/>
    </w:pPr>
  </w:style>
  <w:style w:type="character" w:customStyle="1" w:styleId="a4">
    <w:name w:val="Основной текст Знак"/>
    <w:basedOn w:val="a0"/>
    <w:link w:val="a3"/>
    <w:rsid w:val="00CD498A"/>
    <w:rPr>
      <w:rFonts w:ascii="Times New Roman" w:eastAsia="Times New Roman" w:hAnsi="Times New Roman" w:cs="Times New Roman"/>
      <w:sz w:val="20"/>
      <w:szCs w:val="20"/>
      <w:lang w:eastAsia="ar-SA"/>
    </w:rPr>
  </w:style>
  <w:style w:type="paragraph" w:customStyle="1" w:styleId="a5">
    <w:name w:val="Содержимое таблицы"/>
    <w:basedOn w:val="a"/>
    <w:rsid w:val="00CD498A"/>
    <w:pPr>
      <w:suppressLineNumbers/>
    </w:pPr>
    <w:rPr>
      <w:rFonts w:ascii="Antiqua" w:hAnsi="Antiqua" w:cs="Antiqua"/>
      <w:sz w:val="26"/>
      <w:lang w:val="uk-UA"/>
    </w:rPr>
  </w:style>
  <w:style w:type="paragraph" w:styleId="a6">
    <w:name w:val="Normal (Web)"/>
    <w:basedOn w:val="a"/>
    <w:rsid w:val="00CD498A"/>
    <w:pPr>
      <w:spacing w:before="280" w:after="280"/>
    </w:pPr>
    <w:rPr>
      <w:sz w:val="24"/>
      <w:szCs w:val="24"/>
      <w:lang w:val="uk-UA"/>
    </w:rPr>
  </w:style>
  <w:style w:type="paragraph" w:customStyle="1" w:styleId="a7">
    <w:name w:val="Нормальний текст"/>
    <w:basedOn w:val="a"/>
    <w:rsid w:val="00CD498A"/>
    <w:pPr>
      <w:spacing w:before="120"/>
      <w:ind w:firstLine="567"/>
    </w:pPr>
    <w:rPr>
      <w:rFonts w:ascii="Antiqua" w:hAnsi="Antiqua" w:cs="Antiqua"/>
      <w:sz w:val="26"/>
      <w:lang w:val="uk-UA"/>
    </w:rPr>
  </w:style>
  <w:style w:type="character" w:styleId="a8">
    <w:name w:val="Hyperlink"/>
    <w:rsid w:val="00CD498A"/>
    <w:rPr>
      <w:color w:val="0000FF"/>
      <w:u w:val="single"/>
    </w:rPr>
  </w:style>
  <w:style w:type="character" w:customStyle="1" w:styleId="rvts0">
    <w:name w:val="rvts0"/>
    <w:basedOn w:val="a0"/>
    <w:rsid w:val="00CD498A"/>
    <w:rPr>
      <w:rFonts w:cs="Times New Roman"/>
    </w:rPr>
  </w:style>
  <w:style w:type="paragraph" w:customStyle="1" w:styleId="rvps14">
    <w:name w:val="rvps14"/>
    <w:basedOn w:val="a"/>
    <w:rsid w:val="00CD498A"/>
    <w:pPr>
      <w:suppressAutoHyphens w:val="0"/>
      <w:spacing w:before="100" w:beforeAutospacing="1" w:after="100" w:afterAutospacing="1"/>
    </w:pPr>
    <w:rPr>
      <w:rFonts w:eastAsia="Calibri"/>
      <w:sz w:val="24"/>
      <w:szCs w:val="24"/>
      <w:lang w:val="uk-UA" w:eastAsia="uk-UA"/>
    </w:rPr>
  </w:style>
  <w:style w:type="paragraph" w:styleId="a9">
    <w:name w:val="Body Text Indent"/>
    <w:basedOn w:val="a"/>
    <w:link w:val="aa"/>
    <w:rsid w:val="0023069F"/>
    <w:pPr>
      <w:suppressAutoHyphens w:val="0"/>
      <w:spacing w:after="120"/>
      <w:ind w:left="283"/>
    </w:pPr>
    <w:rPr>
      <w:lang w:eastAsia="ru-RU"/>
    </w:rPr>
  </w:style>
  <w:style w:type="character" w:customStyle="1" w:styleId="aa">
    <w:name w:val="Основной текст с отступом Знак"/>
    <w:basedOn w:val="a0"/>
    <w:link w:val="a9"/>
    <w:rsid w:val="0023069F"/>
    <w:rPr>
      <w:rFonts w:ascii="Times New Roman" w:eastAsia="Times New Roman" w:hAnsi="Times New Roman" w:cs="Times New Roman"/>
      <w:sz w:val="20"/>
      <w:szCs w:val="20"/>
      <w:lang w:eastAsia="ru-RU"/>
    </w:rPr>
  </w:style>
  <w:style w:type="paragraph" w:customStyle="1" w:styleId="ab">
    <w:name w:val="Час та місце"/>
    <w:basedOn w:val="a"/>
    <w:rsid w:val="004E0490"/>
    <w:pPr>
      <w:keepNext/>
      <w:keepLines/>
      <w:suppressAutoHyphens w:val="0"/>
      <w:spacing w:before="120" w:after="240"/>
      <w:jc w:val="center"/>
    </w:pPr>
    <w:rPr>
      <w:rFonts w:ascii="Antiqua" w:hAnsi="Antiqua"/>
      <w:sz w:val="26"/>
      <w:lang w:val="uk-UA" w:eastAsia="ru-RU"/>
    </w:rPr>
  </w:style>
  <w:style w:type="character" w:customStyle="1" w:styleId="10">
    <w:name w:val="Заголовок 1 Знак"/>
    <w:basedOn w:val="a0"/>
    <w:link w:val="1"/>
    <w:uiPriority w:val="9"/>
    <w:rsid w:val="00FE6B8E"/>
    <w:rPr>
      <w:rFonts w:asciiTheme="majorHAnsi" w:eastAsiaTheme="majorEastAsia" w:hAnsiTheme="majorHAnsi" w:cstheme="majorBidi"/>
      <w:b/>
      <w:bCs/>
      <w:color w:val="365F91" w:themeColor="accent1" w:themeShade="BF"/>
      <w:sz w:val="28"/>
      <w:szCs w:val="28"/>
      <w:lang w:eastAsia="ar-SA"/>
    </w:rPr>
  </w:style>
  <w:style w:type="character" w:customStyle="1" w:styleId="50">
    <w:name w:val="Заголовок 5 Знак"/>
    <w:basedOn w:val="a0"/>
    <w:link w:val="5"/>
    <w:rsid w:val="00743FEB"/>
    <w:rPr>
      <w:rFonts w:asciiTheme="majorHAnsi" w:eastAsiaTheme="majorEastAsia" w:hAnsiTheme="majorHAnsi" w:cstheme="majorBidi"/>
      <w:color w:val="243F60" w:themeColor="accent1" w:themeShade="7F"/>
      <w:sz w:val="20"/>
      <w:szCs w:val="20"/>
      <w:lang w:eastAsia="ar-SA"/>
    </w:rPr>
  </w:style>
  <w:style w:type="character" w:styleId="ac">
    <w:name w:val="Strong"/>
    <w:basedOn w:val="a0"/>
    <w:qFormat/>
    <w:rsid w:val="009F0129"/>
    <w:rPr>
      <w:b/>
      <w:bCs/>
    </w:rPr>
  </w:style>
  <w:style w:type="paragraph" w:customStyle="1" w:styleId="rvps12">
    <w:name w:val="rvps12"/>
    <w:basedOn w:val="a"/>
    <w:rsid w:val="001A5706"/>
    <w:pPr>
      <w:suppressAutoHyphens w:val="0"/>
      <w:spacing w:before="100" w:beforeAutospacing="1" w:after="100" w:afterAutospacing="1"/>
    </w:pPr>
    <w:rPr>
      <w:sz w:val="24"/>
      <w:szCs w:val="24"/>
      <w:lang w:val="uk-UA" w:eastAsia="uk-UA"/>
    </w:rPr>
  </w:style>
  <w:style w:type="paragraph" w:styleId="ad">
    <w:name w:val="Balloon Text"/>
    <w:basedOn w:val="a"/>
    <w:link w:val="ae"/>
    <w:semiHidden/>
    <w:rsid w:val="001A5706"/>
    <w:pPr>
      <w:suppressAutoHyphens w:val="0"/>
    </w:pPr>
    <w:rPr>
      <w:rFonts w:ascii="Tahoma" w:hAnsi="Tahoma" w:cs="Tahoma"/>
      <w:sz w:val="16"/>
      <w:szCs w:val="16"/>
      <w:lang w:val="uk-UA" w:eastAsia="ru-RU"/>
    </w:rPr>
  </w:style>
  <w:style w:type="character" w:customStyle="1" w:styleId="ae">
    <w:name w:val="Текст выноски Знак"/>
    <w:basedOn w:val="a0"/>
    <w:link w:val="ad"/>
    <w:semiHidden/>
    <w:rsid w:val="001A5706"/>
    <w:rPr>
      <w:rFonts w:ascii="Tahoma" w:eastAsia="Times New Roman" w:hAnsi="Tahoma" w:cs="Tahoma"/>
      <w:sz w:val="16"/>
      <w:szCs w:val="16"/>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498A"/>
    <w:pPr>
      <w:suppressAutoHyphens/>
      <w:spacing w:after="0" w:line="240" w:lineRule="auto"/>
    </w:pPr>
    <w:rPr>
      <w:rFonts w:ascii="Times New Roman" w:eastAsia="Times New Roman" w:hAnsi="Times New Roman" w:cs="Times New Roman"/>
      <w:sz w:val="20"/>
      <w:szCs w:val="20"/>
      <w:lang w:eastAsia="ar-SA"/>
    </w:rPr>
  </w:style>
  <w:style w:type="paragraph" w:styleId="1">
    <w:name w:val="heading 1"/>
    <w:basedOn w:val="a"/>
    <w:next w:val="a"/>
    <w:link w:val="10"/>
    <w:uiPriority w:val="9"/>
    <w:qFormat/>
    <w:rsid w:val="00FE6B8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D498A"/>
    <w:pPr>
      <w:spacing w:after="120"/>
    </w:pPr>
  </w:style>
  <w:style w:type="character" w:customStyle="1" w:styleId="a4">
    <w:name w:val="Основной текст Знак"/>
    <w:basedOn w:val="a0"/>
    <w:link w:val="a3"/>
    <w:rsid w:val="00CD498A"/>
    <w:rPr>
      <w:rFonts w:ascii="Times New Roman" w:eastAsia="Times New Roman" w:hAnsi="Times New Roman" w:cs="Times New Roman"/>
      <w:sz w:val="20"/>
      <w:szCs w:val="20"/>
      <w:lang w:eastAsia="ar-SA"/>
    </w:rPr>
  </w:style>
  <w:style w:type="paragraph" w:customStyle="1" w:styleId="a5">
    <w:name w:val="Содержимое таблицы"/>
    <w:basedOn w:val="a"/>
    <w:rsid w:val="00CD498A"/>
    <w:pPr>
      <w:suppressLineNumbers/>
    </w:pPr>
    <w:rPr>
      <w:rFonts w:ascii="Antiqua" w:hAnsi="Antiqua" w:cs="Antiqua"/>
      <w:sz w:val="26"/>
      <w:lang w:val="uk-UA"/>
    </w:rPr>
  </w:style>
  <w:style w:type="paragraph" w:styleId="a6">
    <w:name w:val="Normal (Web)"/>
    <w:basedOn w:val="a"/>
    <w:rsid w:val="00CD498A"/>
    <w:pPr>
      <w:spacing w:before="280" w:after="280"/>
    </w:pPr>
    <w:rPr>
      <w:sz w:val="24"/>
      <w:szCs w:val="24"/>
      <w:lang w:val="uk-UA"/>
    </w:rPr>
  </w:style>
  <w:style w:type="paragraph" w:customStyle="1" w:styleId="a7">
    <w:name w:val="Нормальний текст"/>
    <w:basedOn w:val="a"/>
    <w:rsid w:val="00CD498A"/>
    <w:pPr>
      <w:spacing w:before="120"/>
      <w:ind w:firstLine="567"/>
    </w:pPr>
    <w:rPr>
      <w:rFonts w:ascii="Antiqua" w:hAnsi="Antiqua" w:cs="Antiqua"/>
      <w:sz w:val="26"/>
      <w:lang w:val="uk-UA"/>
    </w:rPr>
  </w:style>
  <w:style w:type="character" w:styleId="a8">
    <w:name w:val="Hyperlink"/>
    <w:rsid w:val="00CD498A"/>
    <w:rPr>
      <w:color w:val="0000FF"/>
      <w:u w:val="single"/>
    </w:rPr>
  </w:style>
  <w:style w:type="character" w:customStyle="1" w:styleId="rvts0">
    <w:name w:val="rvts0"/>
    <w:basedOn w:val="a0"/>
    <w:rsid w:val="00CD498A"/>
    <w:rPr>
      <w:rFonts w:cs="Times New Roman"/>
    </w:rPr>
  </w:style>
  <w:style w:type="paragraph" w:customStyle="1" w:styleId="rvps14">
    <w:name w:val="rvps14"/>
    <w:basedOn w:val="a"/>
    <w:rsid w:val="00CD498A"/>
    <w:pPr>
      <w:suppressAutoHyphens w:val="0"/>
      <w:spacing w:before="100" w:beforeAutospacing="1" w:after="100" w:afterAutospacing="1"/>
    </w:pPr>
    <w:rPr>
      <w:rFonts w:eastAsia="Calibri"/>
      <w:sz w:val="24"/>
      <w:szCs w:val="24"/>
      <w:lang w:val="uk-UA" w:eastAsia="uk-UA"/>
    </w:rPr>
  </w:style>
  <w:style w:type="paragraph" w:styleId="a9">
    <w:name w:val="Body Text Indent"/>
    <w:basedOn w:val="a"/>
    <w:link w:val="aa"/>
    <w:rsid w:val="0023069F"/>
    <w:pPr>
      <w:suppressAutoHyphens w:val="0"/>
      <w:spacing w:after="120"/>
      <w:ind w:left="283"/>
    </w:pPr>
    <w:rPr>
      <w:lang w:eastAsia="ru-RU"/>
    </w:rPr>
  </w:style>
  <w:style w:type="character" w:customStyle="1" w:styleId="aa">
    <w:name w:val="Основной текст с отступом Знак"/>
    <w:basedOn w:val="a0"/>
    <w:link w:val="a9"/>
    <w:rsid w:val="0023069F"/>
    <w:rPr>
      <w:rFonts w:ascii="Times New Roman" w:eastAsia="Times New Roman" w:hAnsi="Times New Roman" w:cs="Times New Roman"/>
      <w:sz w:val="20"/>
      <w:szCs w:val="20"/>
      <w:lang w:eastAsia="ru-RU"/>
    </w:rPr>
  </w:style>
  <w:style w:type="paragraph" w:customStyle="1" w:styleId="ab">
    <w:name w:val="Час та місце"/>
    <w:basedOn w:val="a"/>
    <w:rsid w:val="004E0490"/>
    <w:pPr>
      <w:keepNext/>
      <w:keepLines/>
      <w:suppressAutoHyphens w:val="0"/>
      <w:spacing w:before="120" w:after="240"/>
      <w:jc w:val="center"/>
    </w:pPr>
    <w:rPr>
      <w:rFonts w:ascii="Antiqua" w:hAnsi="Antiqua"/>
      <w:sz w:val="26"/>
      <w:lang w:val="uk-UA" w:eastAsia="ru-RU"/>
    </w:rPr>
  </w:style>
  <w:style w:type="character" w:customStyle="1" w:styleId="10">
    <w:name w:val="Заголовок 1 Знак"/>
    <w:basedOn w:val="a0"/>
    <w:link w:val="1"/>
    <w:uiPriority w:val="9"/>
    <w:rsid w:val="00FE6B8E"/>
    <w:rPr>
      <w:rFonts w:asciiTheme="majorHAnsi" w:eastAsiaTheme="majorEastAsia" w:hAnsiTheme="majorHAnsi" w:cstheme="majorBidi"/>
      <w:b/>
      <w:bCs/>
      <w:color w:val="365F91" w:themeColor="accent1" w:themeShade="BF"/>
      <w:sz w:val="28"/>
      <w:szCs w:val="28"/>
      <w:lang w:eastAsia="ar-SA"/>
    </w:rPr>
  </w:style>
</w:styles>
</file>

<file path=word/webSettings.xml><?xml version="1.0" encoding="utf-8"?>
<w:webSettings xmlns:r="http://schemas.openxmlformats.org/officeDocument/2006/relationships" xmlns:w="http://schemas.openxmlformats.org/wordprocessingml/2006/main">
  <w:divs>
    <w:div w:id="558246870">
      <w:bodyDiv w:val="1"/>
      <w:marLeft w:val="0"/>
      <w:marRight w:val="0"/>
      <w:marTop w:val="0"/>
      <w:marBottom w:val="0"/>
      <w:divBdr>
        <w:top w:val="none" w:sz="0" w:space="0" w:color="auto"/>
        <w:left w:val="none" w:sz="0" w:space="0" w:color="auto"/>
        <w:bottom w:val="none" w:sz="0" w:space="0" w:color="auto"/>
        <w:right w:val="none" w:sz="0" w:space="0" w:color="auto"/>
      </w:divBdr>
    </w:div>
    <w:div w:id="1098599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D6D73-B8FA-42E8-ADFC-11E3DCCEC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Pages>
  <Words>987</Words>
  <Characters>5626</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Office</Company>
  <LinksUpToDate>false</LinksUpToDate>
  <CharactersWithSpaces>6600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User</cp:lastModifiedBy>
  <cp:revision>7</cp:revision>
  <cp:lastPrinted>2019-01-02T11:52:00Z</cp:lastPrinted>
  <dcterms:created xsi:type="dcterms:W3CDTF">2019-07-29T12:03:00Z</dcterms:created>
  <dcterms:modified xsi:type="dcterms:W3CDTF">2019-07-30T06:56:00Z</dcterms:modified>
</cp:coreProperties>
</file>